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D94" w:rsidRPr="00843346" w:rsidRDefault="00435D94" w:rsidP="00843346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843346">
        <w:rPr>
          <w:rFonts w:ascii="Arial" w:hAnsi="Arial" w:cs="Arial"/>
          <w:sz w:val="24"/>
          <w:szCs w:val="24"/>
        </w:rPr>
        <w:t xml:space="preserve">EEM and WCC Sample Screen Shots </w:t>
      </w:r>
    </w:p>
    <w:p w:rsidR="00843346" w:rsidRDefault="00843346" w:rsidP="008433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5D94" w:rsidRPr="00843346" w:rsidRDefault="00435D94" w:rsidP="008433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346">
        <w:rPr>
          <w:rFonts w:ascii="Arial" w:hAnsi="Arial" w:cs="Arial"/>
          <w:sz w:val="24"/>
          <w:szCs w:val="24"/>
        </w:rPr>
        <w:t xml:space="preserve">Log into the EEM URL:  </w:t>
      </w:r>
    </w:p>
    <w:p w:rsidR="00843346" w:rsidRDefault="00843346" w:rsidP="0084334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5D94" w:rsidRPr="00843346" w:rsidRDefault="00435D94" w:rsidP="008433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3346">
        <w:rPr>
          <w:rFonts w:ascii="Arial" w:hAnsi="Arial" w:cs="Arial"/>
          <w:b/>
          <w:sz w:val="24"/>
          <w:szCs w:val="24"/>
        </w:rPr>
        <w:t>Select Application</w:t>
      </w:r>
      <w:r w:rsidRPr="00843346">
        <w:rPr>
          <w:rFonts w:ascii="Arial" w:hAnsi="Arial" w:cs="Arial"/>
          <w:sz w:val="24"/>
          <w:szCs w:val="24"/>
        </w:rPr>
        <w:t xml:space="preserve"> &gt; WCC   </w:t>
      </w:r>
      <w:proofErr w:type="gramStart"/>
      <w:r w:rsidRPr="00843346">
        <w:rPr>
          <w:rFonts w:ascii="Arial" w:hAnsi="Arial" w:cs="Arial"/>
          <w:sz w:val="24"/>
          <w:szCs w:val="24"/>
        </w:rPr>
        <w:t>or  Workload</w:t>
      </w:r>
      <w:proofErr w:type="gramEnd"/>
      <w:r w:rsidRPr="00843346">
        <w:rPr>
          <w:rFonts w:ascii="Arial" w:hAnsi="Arial" w:cs="Arial"/>
          <w:sz w:val="24"/>
          <w:szCs w:val="24"/>
        </w:rPr>
        <w:t xml:space="preserve"> Automation AE</w:t>
      </w:r>
    </w:p>
    <w:p w:rsidR="00435D94" w:rsidRDefault="00435D94"/>
    <w:p w:rsidR="00435D94" w:rsidRDefault="00435D94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2" name="Picture 1" descr="C:\Users\Denise\Documents\2013_Projects\CSC\EEM_8.4 Uninstall\Oct 3\EEMlog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e\Documents\2013_Projects\CSC\EEM_8.4 Uninstall\Oct 3\EEMlogi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D94" w:rsidRDefault="00435D94" w:rsidP="00843346">
      <w:r w:rsidRPr="00843346">
        <w:rPr>
          <w:rFonts w:ascii="Arial" w:hAnsi="Arial" w:cs="Arial"/>
          <w:sz w:val="24"/>
          <w:szCs w:val="24"/>
        </w:rPr>
        <w:t>WCC00</w:t>
      </w:r>
      <w:r w:rsidR="009322F7" w:rsidRPr="00843346">
        <w:rPr>
          <w:rFonts w:ascii="Arial" w:hAnsi="Arial" w:cs="Arial"/>
          <w:sz w:val="24"/>
          <w:szCs w:val="24"/>
        </w:rPr>
        <w:t>0</w:t>
      </w:r>
      <w:r w:rsidRPr="00843346">
        <w:rPr>
          <w:rFonts w:ascii="Arial" w:hAnsi="Arial" w:cs="Arial"/>
          <w:sz w:val="24"/>
          <w:szCs w:val="24"/>
        </w:rPr>
        <w:t>4</w:t>
      </w:r>
      <w:r w:rsidRPr="00435D94">
        <w:rPr>
          <w:noProof/>
        </w:rPr>
        <w:drawing>
          <wp:inline distT="0" distB="0" distL="0" distR="0" wp14:anchorId="1B0CABD2" wp14:editId="50284931">
            <wp:extent cx="5943600" cy="3341643"/>
            <wp:effectExtent l="19050" t="0" r="0" b="0"/>
            <wp:docPr id="9" name="Picture 9" descr="C:\Users\Denise\Documents\2013_Projects\CSC\EEM_8.4 Uninstall\Oct 3\EEM_WA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nise\Documents\2013_Projects\CSC\EEM_8.4 Uninstall\Oct 3\EEM_WA 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2F7" w:rsidRPr="00843346" w:rsidRDefault="009322F7">
      <w:pPr>
        <w:rPr>
          <w:rFonts w:ascii="Arial" w:hAnsi="Arial" w:cs="Arial"/>
          <w:sz w:val="24"/>
          <w:szCs w:val="24"/>
        </w:rPr>
      </w:pPr>
      <w:r w:rsidRPr="00843346">
        <w:rPr>
          <w:rFonts w:ascii="Arial" w:hAnsi="Arial" w:cs="Arial"/>
          <w:sz w:val="24"/>
          <w:szCs w:val="24"/>
        </w:rPr>
        <w:t>Manage Identities will connect to AD/LDAP (read only) and query for information.</w:t>
      </w:r>
    </w:p>
    <w:p w:rsidR="009322F7" w:rsidRPr="00843346" w:rsidRDefault="009322F7">
      <w:pPr>
        <w:rPr>
          <w:rFonts w:ascii="Arial" w:hAnsi="Arial" w:cs="Arial"/>
          <w:sz w:val="24"/>
          <w:szCs w:val="24"/>
        </w:rPr>
      </w:pPr>
      <w:r w:rsidRPr="00843346">
        <w:rPr>
          <w:rFonts w:ascii="Arial" w:hAnsi="Arial" w:cs="Arial"/>
          <w:sz w:val="24"/>
          <w:szCs w:val="24"/>
        </w:rPr>
        <w:lastRenderedPageBreak/>
        <w:t>Global groups for user will display.</w:t>
      </w:r>
    </w:p>
    <w:p w:rsidR="009322F7" w:rsidRPr="00843346" w:rsidRDefault="009322F7">
      <w:pPr>
        <w:rPr>
          <w:rFonts w:ascii="Arial" w:hAnsi="Arial" w:cs="Arial"/>
          <w:sz w:val="24"/>
          <w:szCs w:val="24"/>
        </w:rPr>
      </w:pPr>
      <w:r w:rsidRPr="00843346">
        <w:rPr>
          <w:rFonts w:ascii="Arial" w:hAnsi="Arial" w:cs="Arial"/>
          <w:sz w:val="24"/>
          <w:szCs w:val="24"/>
        </w:rPr>
        <w:t>IF no bind is made to AD/LDAP</w:t>
      </w:r>
      <w:r w:rsidR="00843346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843346">
        <w:rPr>
          <w:rFonts w:ascii="Arial" w:hAnsi="Arial" w:cs="Arial"/>
          <w:sz w:val="24"/>
          <w:szCs w:val="24"/>
        </w:rPr>
        <w:t>user's</w:t>
      </w:r>
      <w:proofErr w:type="gramEnd"/>
      <w:r w:rsidRPr="00843346">
        <w:rPr>
          <w:rFonts w:ascii="Arial" w:hAnsi="Arial" w:cs="Arial"/>
          <w:sz w:val="24"/>
          <w:szCs w:val="24"/>
        </w:rPr>
        <w:t xml:space="preserve"> will need to be added manually.</w:t>
      </w:r>
    </w:p>
    <w:p w:rsidR="009322F7" w:rsidRDefault="009322F7">
      <w:r w:rsidRPr="009322F7">
        <w:rPr>
          <w:noProof/>
        </w:rPr>
        <w:drawing>
          <wp:inline distT="0" distB="0" distL="0" distR="0">
            <wp:extent cx="5943600" cy="3341643"/>
            <wp:effectExtent l="19050" t="0" r="0" b="0"/>
            <wp:docPr id="3" name="Picture 1" descr="C:\Users\Denise\Documents\2013_Projects\CSC\EEM_8.4 Uninstall\Oct 3\WCC EEM Manage Identi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e\Documents\2013_Projects\CSC\EEM_8.4 Uninstall\Oct 3\WCC EEM Manage Identie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2F7" w:rsidRPr="00843346" w:rsidRDefault="009322F7">
      <w:pPr>
        <w:rPr>
          <w:rFonts w:ascii="Arial" w:hAnsi="Arial" w:cs="Arial"/>
          <w:sz w:val="24"/>
          <w:szCs w:val="24"/>
        </w:rPr>
      </w:pPr>
      <w:r w:rsidRPr="00843346">
        <w:rPr>
          <w:rFonts w:ascii="Arial" w:hAnsi="Arial" w:cs="Arial"/>
          <w:sz w:val="24"/>
          <w:szCs w:val="24"/>
        </w:rPr>
        <w:t>Manage Policy:</w:t>
      </w:r>
    </w:p>
    <w:p w:rsidR="009322F7" w:rsidRPr="00843346" w:rsidRDefault="009322F7">
      <w:pPr>
        <w:rPr>
          <w:rFonts w:ascii="Arial" w:hAnsi="Arial" w:cs="Arial"/>
          <w:sz w:val="24"/>
          <w:szCs w:val="24"/>
        </w:rPr>
      </w:pPr>
      <w:r w:rsidRPr="00843346">
        <w:rPr>
          <w:rFonts w:ascii="Arial" w:hAnsi="Arial" w:cs="Arial"/>
          <w:sz w:val="24"/>
          <w:szCs w:val="24"/>
        </w:rPr>
        <w:t>Default Access Policy can be used to define unique access by AD Global Groups with bind to AD/LDAP</w:t>
      </w:r>
    </w:p>
    <w:p w:rsidR="009322F7" w:rsidRPr="00843346" w:rsidRDefault="009322F7">
      <w:pPr>
        <w:rPr>
          <w:rFonts w:ascii="Arial" w:hAnsi="Arial" w:cs="Arial"/>
          <w:sz w:val="24"/>
          <w:szCs w:val="24"/>
        </w:rPr>
      </w:pPr>
      <w:r w:rsidRPr="00843346">
        <w:rPr>
          <w:rFonts w:ascii="Arial" w:hAnsi="Arial" w:cs="Arial"/>
          <w:sz w:val="24"/>
          <w:szCs w:val="24"/>
        </w:rPr>
        <w:t>Otherwise</w:t>
      </w:r>
      <w:proofErr w:type="gramStart"/>
      <w:r w:rsidRPr="00843346">
        <w:rPr>
          <w:rFonts w:ascii="Arial" w:hAnsi="Arial" w:cs="Arial"/>
          <w:sz w:val="24"/>
          <w:szCs w:val="24"/>
        </w:rPr>
        <w:t>,  Dynamic</w:t>
      </w:r>
      <w:proofErr w:type="gramEnd"/>
      <w:r w:rsidRPr="00843346">
        <w:rPr>
          <w:rFonts w:ascii="Arial" w:hAnsi="Arial" w:cs="Arial"/>
          <w:sz w:val="24"/>
          <w:szCs w:val="24"/>
        </w:rPr>
        <w:t>/Application groups can be manually created.</w:t>
      </w:r>
    </w:p>
    <w:p w:rsidR="009322F7" w:rsidRDefault="009322F7">
      <w:r w:rsidRPr="009322F7">
        <w:rPr>
          <w:noProof/>
        </w:rPr>
        <w:drawing>
          <wp:inline distT="0" distB="0" distL="0" distR="0">
            <wp:extent cx="5943600" cy="3341643"/>
            <wp:effectExtent l="19050" t="0" r="0" b="0"/>
            <wp:docPr id="4" name="Picture 2" descr="C:\Users\Denise\Documents\2013_Projects\CSC\EEM_8.4 Uninstall\Oct 3\WCC EEM Access Polic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nise\Documents\2013_Projects\CSC\EEM_8.4 Uninstall\Oct 3\WCC EEM Access Polic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6E2" w:rsidRPr="00843346" w:rsidRDefault="003536E2">
      <w:pPr>
        <w:rPr>
          <w:rFonts w:ascii="Arial" w:hAnsi="Arial" w:cs="Arial"/>
          <w:sz w:val="24"/>
          <w:szCs w:val="24"/>
        </w:rPr>
      </w:pPr>
      <w:r w:rsidRPr="00843346">
        <w:rPr>
          <w:rFonts w:ascii="Arial" w:hAnsi="Arial" w:cs="Arial"/>
          <w:sz w:val="24"/>
          <w:szCs w:val="24"/>
        </w:rPr>
        <w:t xml:space="preserve">WAAE </w:t>
      </w:r>
      <w:proofErr w:type="spellStart"/>
      <w:r w:rsidRPr="00843346">
        <w:rPr>
          <w:rFonts w:ascii="Arial" w:hAnsi="Arial" w:cs="Arial"/>
          <w:sz w:val="24"/>
          <w:szCs w:val="24"/>
        </w:rPr>
        <w:t>Polcy</w:t>
      </w:r>
      <w:proofErr w:type="spellEnd"/>
      <w:r w:rsidRPr="00843346">
        <w:rPr>
          <w:rFonts w:ascii="Arial" w:hAnsi="Arial" w:cs="Arial"/>
          <w:sz w:val="24"/>
          <w:szCs w:val="24"/>
        </w:rPr>
        <w:t>:</w:t>
      </w:r>
    </w:p>
    <w:p w:rsidR="003536E2" w:rsidRDefault="003536E2">
      <w:pPr>
        <w:rPr>
          <w:b/>
        </w:rPr>
      </w:pPr>
      <w:r w:rsidRPr="003536E2">
        <w:rPr>
          <w:b/>
          <w:noProof/>
        </w:rPr>
        <w:drawing>
          <wp:inline distT="0" distB="0" distL="0" distR="0">
            <wp:extent cx="5943600" cy="3341643"/>
            <wp:effectExtent l="19050" t="0" r="0" b="0"/>
            <wp:docPr id="13" name="Picture 2" descr="C:\Users\Denise\Documents\2013_Projects\CSC\EEM_8.4 Uninstall\Oct 3\WA EEM as-job polic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nise\Documents\2013_Projects\CSC\EEM_8.4 Uninstall\Oct 3\WA EEM as-job polic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346" w:rsidRPr="003536E2" w:rsidRDefault="00843346">
      <w:pPr>
        <w:rPr>
          <w:b/>
        </w:rPr>
      </w:pPr>
    </w:p>
    <w:p w:rsidR="003536E2" w:rsidRDefault="003536E2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2" name="Picture 3" descr="C:\Users\Denise\Documents\2013_Projects\CSC\EEM_8.4 Uninstall\Oct 3\WA EEM Access Polic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nise\Documents\2013_Projects\CSC\EEM_8.4 Uninstall\Oct 3\WA EEM Access Polic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2F7" w:rsidRPr="00843346" w:rsidRDefault="009322F7">
      <w:pPr>
        <w:rPr>
          <w:rFonts w:ascii="Arial" w:hAnsi="Arial" w:cs="Arial"/>
          <w:sz w:val="24"/>
          <w:szCs w:val="24"/>
        </w:rPr>
      </w:pPr>
      <w:r w:rsidRPr="00843346">
        <w:rPr>
          <w:rFonts w:ascii="Arial" w:hAnsi="Arial" w:cs="Arial"/>
          <w:sz w:val="24"/>
          <w:szCs w:val="24"/>
        </w:rPr>
        <w:t>Log In to WCC</w:t>
      </w:r>
    </w:p>
    <w:p w:rsidR="009322F7" w:rsidRDefault="009322F7">
      <w:r w:rsidRPr="009322F7">
        <w:rPr>
          <w:noProof/>
        </w:rPr>
        <w:drawing>
          <wp:inline distT="0" distB="0" distL="0" distR="0">
            <wp:extent cx="5943600" cy="3341643"/>
            <wp:effectExtent l="19050" t="0" r="0" b="0"/>
            <wp:docPr id="7" name="Picture 7" descr="C:\Users\Denise\Documents\2013_Projects\CSC\EEM_8.4 Uninstall\Oct 3\WCC Log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nise\Documents\2013_Projects\CSC\EEM_8.4 Uninstall\Oct 3\WCC LogI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D94" w:rsidRPr="00843346" w:rsidRDefault="009322F7">
      <w:pPr>
        <w:rPr>
          <w:rFonts w:ascii="Arial" w:hAnsi="Arial" w:cs="Arial"/>
          <w:sz w:val="24"/>
          <w:szCs w:val="24"/>
        </w:rPr>
      </w:pPr>
      <w:r w:rsidRPr="00843346">
        <w:rPr>
          <w:rFonts w:ascii="Arial" w:hAnsi="Arial" w:cs="Arial"/>
          <w:sz w:val="24"/>
          <w:szCs w:val="24"/>
        </w:rPr>
        <w:t>WCC front-end Presentation is based on WCC Application Access policy</w:t>
      </w:r>
    </w:p>
    <w:p w:rsidR="009322F7" w:rsidRDefault="009322F7">
      <w:r w:rsidRPr="009322F7">
        <w:rPr>
          <w:noProof/>
        </w:rPr>
        <w:drawing>
          <wp:inline distT="0" distB="0" distL="0" distR="0">
            <wp:extent cx="5943600" cy="3341643"/>
            <wp:effectExtent l="19050" t="0" r="0" b="0"/>
            <wp:docPr id="6" name="Picture 6" descr="C:\Users\Denise\Documents\2013_Projects\CSC\EEM_8.4 Uninstall\Oct 3\WCC 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nise\Documents\2013_Projects\CSC\EEM_8.4 Uninstall\Oct 3\WCC VIew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2F7" w:rsidRPr="00843346" w:rsidRDefault="009322F7">
      <w:pPr>
        <w:rPr>
          <w:rFonts w:ascii="Arial" w:hAnsi="Arial" w:cs="Arial"/>
          <w:sz w:val="24"/>
          <w:szCs w:val="24"/>
        </w:rPr>
      </w:pPr>
      <w:r w:rsidRPr="00843346">
        <w:rPr>
          <w:rFonts w:ascii="Arial" w:hAnsi="Arial" w:cs="Arial"/>
          <w:sz w:val="24"/>
          <w:szCs w:val="24"/>
        </w:rPr>
        <w:t>Quick View</w:t>
      </w:r>
      <w:r w:rsidR="000E6372" w:rsidRPr="0084334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E6372" w:rsidRPr="00843346">
        <w:rPr>
          <w:rFonts w:ascii="Arial" w:hAnsi="Arial" w:cs="Arial"/>
          <w:sz w:val="24"/>
          <w:szCs w:val="24"/>
        </w:rPr>
        <w:t>&gt;  Jobs</w:t>
      </w:r>
      <w:proofErr w:type="gramEnd"/>
      <w:r w:rsidR="000E6372" w:rsidRPr="00843346">
        <w:rPr>
          <w:rFonts w:ascii="Arial" w:hAnsi="Arial" w:cs="Arial"/>
          <w:sz w:val="24"/>
          <w:szCs w:val="24"/>
        </w:rPr>
        <w:t xml:space="preserve"> are present based on WAAE as-job policy</w:t>
      </w:r>
    </w:p>
    <w:p w:rsidR="000E6372" w:rsidRDefault="000E6372"/>
    <w:p w:rsidR="009322F7" w:rsidRDefault="009322F7">
      <w:r w:rsidRPr="009322F7">
        <w:rPr>
          <w:noProof/>
        </w:rPr>
        <w:drawing>
          <wp:inline distT="0" distB="0" distL="0" distR="0">
            <wp:extent cx="6286500" cy="3505200"/>
            <wp:effectExtent l="0" t="0" r="0" b="0"/>
            <wp:docPr id="8" name="Picture 3" descr="C:\Users\Denise\Documents\2013_Projects\CSC\EEM_8.4 Uninstall\Oct 3\WCC Quick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nise\Documents\2013_Projects\CSC\EEM_8.4 Uninstall\Oct 3\WCC QuickView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911" w:rsidRDefault="00E30911"/>
    <w:p w:rsidR="000E6372" w:rsidRDefault="00425B31">
      <w:r w:rsidRPr="00425B31">
        <w:rPr>
          <w:noProof/>
        </w:rPr>
        <w:drawing>
          <wp:inline distT="0" distB="0" distL="0" distR="0">
            <wp:extent cx="6267450" cy="3341643"/>
            <wp:effectExtent l="0" t="0" r="0" b="0"/>
            <wp:docPr id="15" name="Picture 3" descr="C:\Users\Denise\Documents\2013_Projects\CSC\EEM_8.4 Uninstall\Oct 3\WA EEM Access Polic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nise\Documents\2013_Projects\CSC\EEM_8.4 Uninstall\Oct 3\WA EEM Access Polic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372" w:rsidRDefault="000E6372"/>
    <w:sectPr w:rsidR="000E6372" w:rsidSect="00843346">
      <w:pgSz w:w="12240" w:h="15840"/>
      <w:pgMar w:top="720" w:right="144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435D94"/>
    <w:rsid w:val="000E6372"/>
    <w:rsid w:val="003536E2"/>
    <w:rsid w:val="00425B31"/>
    <w:rsid w:val="00435D94"/>
    <w:rsid w:val="00843346"/>
    <w:rsid w:val="009322F7"/>
    <w:rsid w:val="00A44103"/>
    <w:rsid w:val="00B8621C"/>
    <w:rsid w:val="00E3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D3037F-9CB6-4AAC-9624-433FA573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2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D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bestitdocuments.com</vt:lpstr>
    </vt:vector>
  </TitlesOfParts>
  <Manager>bestitdocuments.com</Manager>
  <Company>bestitdocuments.com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bestitdocuments.com</dc:title>
  <dc:subject>bestitdocuments.com</dc:subject>
  <dc:creator>bestitdocuments.com</dc:creator>
  <cp:keywords/>
  <dc:description/>
  <cp:lastModifiedBy>m</cp:lastModifiedBy>
  <cp:revision>6</cp:revision>
  <dcterms:created xsi:type="dcterms:W3CDTF">2013-10-04T17:02:00Z</dcterms:created>
  <dcterms:modified xsi:type="dcterms:W3CDTF">2022-04-13T01:32:00Z</dcterms:modified>
  <cp:category>bestitdocuments.com</cp:category>
</cp:coreProperties>
</file>