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C4" w:rsidRPr="00643DFE" w:rsidRDefault="004F50C4" w:rsidP="004F50C4">
      <w:pPr>
        <w:jc w:val="center"/>
        <w:rPr>
          <w:rFonts w:ascii="Arial" w:hAnsi="Arial" w:cs="Arial"/>
          <w:sz w:val="32"/>
          <w:szCs w:val="32"/>
        </w:rPr>
      </w:pPr>
      <w:r w:rsidRPr="00643DFE">
        <w:rPr>
          <w:rFonts w:ascii="Arial" w:hAnsi="Arial" w:cs="Arial"/>
          <w:sz w:val="32"/>
          <w:szCs w:val="32"/>
        </w:rPr>
        <w:t xml:space="preserve">Enterprise Desktop Services Knowledge Base Article </w:t>
      </w:r>
    </w:p>
    <w:p w:rsidR="004F50C4" w:rsidRPr="00643DFE" w:rsidRDefault="004F50C4" w:rsidP="00ED7164">
      <w:pPr>
        <w:jc w:val="center"/>
        <w:rPr>
          <w:rFonts w:ascii="Arial" w:hAnsi="Arial" w:cs="Arial"/>
          <w:sz w:val="24"/>
          <w:szCs w:val="24"/>
        </w:rPr>
      </w:pPr>
    </w:p>
    <w:p w:rsidR="004F50C4" w:rsidRPr="00643DFE" w:rsidRDefault="00F95145" w:rsidP="004F50C4">
      <w:pPr>
        <w:jc w:val="center"/>
        <w:rPr>
          <w:rFonts w:ascii="Arial" w:hAnsi="Arial" w:cs="Arial"/>
          <w:sz w:val="32"/>
          <w:szCs w:val="32"/>
        </w:rPr>
      </w:pPr>
      <w:r w:rsidRPr="00643DFE">
        <w:rPr>
          <w:rFonts w:ascii="Arial" w:hAnsi="Arial" w:cs="Arial"/>
          <w:sz w:val="32"/>
          <w:szCs w:val="32"/>
        </w:rPr>
        <w:t>Print Device</w:t>
      </w:r>
      <w:r w:rsidR="006835D4" w:rsidRPr="00643DFE">
        <w:rPr>
          <w:rFonts w:ascii="Arial" w:hAnsi="Arial" w:cs="Arial"/>
          <w:sz w:val="32"/>
          <w:szCs w:val="32"/>
        </w:rPr>
        <w:t xml:space="preserve"> Naming Conventions</w:t>
      </w:r>
    </w:p>
    <w:p w:rsidR="00ED7164" w:rsidRPr="00643DFE" w:rsidRDefault="00ED7164" w:rsidP="00C756CE">
      <w:pPr>
        <w:rPr>
          <w:rFonts w:ascii="Arial" w:hAnsi="Arial" w:cs="Arial"/>
          <w:sz w:val="28"/>
          <w:szCs w:val="28"/>
        </w:rPr>
      </w:pPr>
    </w:p>
    <w:p w:rsidR="00C756CE" w:rsidRPr="00643DFE" w:rsidRDefault="00C756CE" w:rsidP="00C756CE">
      <w:pPr>
        <w:rPr>
          <w:rFonts w:ascii="Arial" w:hAnsi="Arial" w:cs="Arial"/>
          <w:sz w:val="28"/>
          <w:szCs w:val="28"/>
        </w:rPr>
      </w:pPr>
      <w:r w:rsidRPr="00643DFE">
        <w:rPr>
          <w:rFonts w:ascii="Arial" w:hAnsi="Arial" w:cs="Arial"/>
          <w:sz w:val="28"/>
          <w:szCs w:val="28"/>
        </w:rPr>
        <w:t>Explanation</w:t>
      </w:r>
      <w:r w:rsidR="006835D4" w:rsidRPr="00643DFE">
        <w:rPr>
          <w:rFonts w:ascii="Arial" w:hAnsi="Arial" w:cs="Arial"/>
          <w:sz w:val="28"/>
          <w:szCs w:val="28"/>
        </w:rPr>
        <w:t>:</w:t>
      </w:r>
    </w:p>
    <w:p w:rsidR="006835D4" w:rsidRPr="00643DFE" w:rsidRDefault="006835D4" w:rsidP="006835D4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>In creating a standardized naming convention for the Enterprise, the following will be used for all Imaging Devices.</w:t>
      </w:r>
    </w:p>
    <w:p w:rsidR="006835D4" w:rsidRPr="00643DFE" w:rsidRDefault="006835D4" w:rsidP="00C756CE">
      <w:pPr>
        <w:rPr>
          <w:rFonts w:ascii="Arial" w:hAnsi="Arial" w:cs="Arial"/>
          <w:sz w:val="28"/>
          <w:szCs w:val="28"/>
        </w:rPr>
      </w:pPr>
    </w:p>
    <w:p w:rsidR="006835D4" w:rsidRPr="00643DFE" w:rsidRDefault="006835D4" w:rsidP="00C756CE">
      <w:pPr>
        <w:rPr>
          <w:rFonts w:ascii="Arial" w:hAnsi="Arial" w:cs="Arial"/>
          <w:sz w:val="28"/>
          <w:szCs w:val="28"/>
        </w:rPr>
      </w:pPr>
      <w:r w:rsidRPr="00643DFE">
        <w:rPr>
          <w:rFonts w:ascii="Arial" w:hAnsi="Arial" w:cs="Arial"/>
          <w:sz w:val="28"/>
          <w:szCs w:val="28"/>
        </w:rPr>
        <w:t>Standard Printer Naming Conventions:</w:t>
      </w:r>
    </w:p>
    <w:p w:rsidR="006835D4" w:rsidRPr="00643DFE" w:rsidRDefault="006835D4" w:rsidP="00C756CE">
      <w:pPr>
        <w:rPr>
          <w:rFonts w:ascii="Arial" w:hAnsi="Arial" w:cs="Arial"/>
          <w:sz w:val="24"/>
          <w:szCs w:val="24"/>
        </w:rPr>
      </w:pPr>
    </w:p>
    <w:p w:rsidR="006835D4" w:rsidRPr="00643DFE" w:rsidRDefault="006835D4" w:rsidP="00C756CE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>Printer has a Host Node assigned</w:t>
      </w:r>
    </w:p>
    <w:p w:rsidR="000420DA" w:rsidRPr="00643DFE" w:rsidRDefault="000420DA" w:rsidP="001042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>Please note that</w:t>
      </w:r>
      <w:r w:rsidRPr="00643DFE">
        <w:rPr>
          <w:rFonts w:ascii="Arial" w:hAnsi="Arial" w:cs="Arial"/>
          <w:sz w:val="24"/>
          <w:szCs w:val="24"/>
          <w:u w:val="single"/>
        </w:rPr>
        <w:t xml:space="preserve"> ALL Ag printers</w:t>
      </w:r>
      <w:r w:rsidRPr="00643DFE">
        <w:rPr>
          <w:rFonts w:ascii="Arial" w:hAnsi="Arial" w:cs="Arial"/>
          <w:sz w:val="24"/>
          <w:szCs w:val="24"/>
        </w:rPr>
        <w:t xml:space="preserve"> need to be assigned a host node.</w:t>
      </w:r>
    </w:p>
    <w:p w:rsidR="006835D4" w:rsidRPr="00643DFE" w:rsidRDefault="006835D4" w:rsidP="001042F1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>P</w:t>
      </w:r>
      <w:r w:rsidR="00BC1228" w:rsidRPr="00643DFE">
        <w:rPr>
          <w:rFonts w:ascii="Arial" w:hAnsi="Arial" w:cs="Arial"/>
          <w:sz w:val="24"/>
          <w:szCs w:val="24"/>
        </w:rPr>
        <w:t>(for print device</w:t>
      </w:r>
      <w:r w:rsidRPr="00643DFE">
        <w:rPr>
          <w:rFonts w:ascii="Arial" w:hAnsi="Arial" w:cs="Arial"/>
          <w:sz w:val="24"/>
          <w:szCs w:val="24"/>
        </w:rPr>
        <w:t>)</w:t>
      </w:r>
      <w:r w:rsidR="000F4208" w:rsidRPr="00643DFE">
        <w:rPr>
          <w:rFonts w:ascii="Arial" w:hAnsi="Arial" w:cs="Arial"/>
          <w:sz w:val="24"/>
          <w:szCs w:val="24"/>
        </w:rPr>
        <w:t xml:space="preserve"> </w:t>
      </w:r>
      <w:r w:rsidRPr="00643DFE">
        <w:rPr>
          <w:rFonts w:ascii="Arial" w:hAnsi="Arial" w:cs="Arial"/>
          <w:color w:val="00B050"/>
          <w:sz w:val="24"/>
          <w:szCs w:val="24"/>
        </w:rPr>
        <w:t>90</w:t>
      </w:r>
      <w:r w:rsidRPr="00643DFE">
        <w:rPr>
          <w:rFonts w:ascii="Arial" w:hAnsi="Arial" w:cs="Arial"/>
          <w:sz w:val="24"/>
          <w:szCs w:val="24"/>
        </w:rPr>
        <w:t>(For Unit 90</w:t>
      </w:r>
      <w:r w:rsidR="00BC1228" w:rsidRPr="00643DFE">
        <w:rPr>
          <w:rFonts w:ascii="Arial" w:hAnsi="Arial" w:cs="Arial"/>
          <w:sz w:val="24"/>
          <w:szCs w:val="24"/>
        </w:rPr>
        <w:t>,</w:t>
      </w:r>
      <w:r w:rsidRPr="00643DFE">
        <w:rPr>
          <w:rFonts w:ascii="Arial" w:hAnsi="Arial" w:cs="Arial"/>
          <w:sz w:val="24"/>
          <w:szCs w:val="24"/>
        </w:rPr>
        <w:t xml:space="preserve"> other units will be different)</w:t>
      </w:r>
      <w:proofErr w:type="spellStart"/>
      <w:r w:rsidRPr="00643DFE">
        <w:rPr>
          <w:rFonts w:ascii="Arial" w:hAnsi="Arial" w:cs="Arial"/>
          <w:color w:val="FF0000"/>
          <w:sz w:val="24"/>
          <w:szCs w:val="24"/>
        </w:rPr>
        <w:t>NodeName</w:t>
      </w:r>
      <w:proofErr w:type="spellEnd"/>
    </w:p>
    <w:p w:rsidR="001042F1" w:rsidRPr="00643DFE" w:rsidRDefault="001042F1" w:rsidP="001042F1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CA1B5D" w:rsidRPr="00643DFE" w:rsidRDefault="00CA1B5D" w:rsidP="001042F1">
      <w:pPr>
        <w:rPr>
          <w:rFonts w:ascii="Arial" w:hAnsi="Arial" w:cs="Arial"/>
          <w:color w:val="FF0000"/>
          <w:sz w:val="24"/>
          <w:szCs w:val="24"/>
        </w:rPr>
      </w:pPr>
      <w:r w:rsidRPr="00643DFE">
        <w:rPr>
          <w:rFonts w:ascii="Arial" w:hAnsi="Arial" w:cs="Arial"/>
          <w:color w:val="FF0000"/>
          <w:sz w:val="24"/>
          <w:szCs w:val="24"/>
          <w:u w:val="single"/>
        </w:rPr>
        <w:t>Note:</w:t>
      </w:r>
      <w:r w:rsidRPr="00643DFE">
        <w:rPr>
          <w:rFonts w:ascii="Arial" w:hAnsi="Arial" w:cs="Arial"/>
          <w:sz w:val="24"/>
          <w:szCs w:val="24"/>
        </w:rPr>
        <w:t xml:space="preserve"> For Executive Printers place an </w:t>
      </w:r>
      <w:r w:rsidRPr="00643DFE">
        <w:rPr>
          <w:rFonts w:ascii="Arial" w:hAnsi="Arial" w:cs="Arial"/>
          <w:color w:val="4D4D4D"/>
          <w:sz w:val="24"/>
          <w:szCs w:val="24"/>
        </w:rPr>
        <w:t>EX</w:t>
      </w:r>
      <w:r w:rsidRPr="00643DFE">
        <w:rPr>
          <w:rFonts w:ascii="Arial" w:hAnsi="Arial" w:cs="Arial"/>
          <w:sz w:val="24"/>
          <w:szCs w:val="24"/>
        </w:rPr>
        <w:t xml:space="preserve"> after the Unit – example: </w:t>
      </w:r>
      <w:r w:rsidRPr="00643DFE">
        <w:rPr>
          <w:rFonts w:ascii="Arial" w:hAnsi="Arial" w:cs="Arial"/>
          <w:sz w:val="24"/>
          <w:szCs w:val="24"/>
        </w:rPr>
        <w:tab/>
        <w:t>P</w:t>
      </w:r>
      <w:r w:rsidRPr="00643DFE">
        <w:rPr>
          <w:rFonts w:ascii="Arial" w:hAnsi="Arial" w:cs="Arial"/>
          <w:color w:val="00B050"/>
          <w:sz w:val="24"/>
          <w:szCs w:val="24"/>
        </w:rPr>
        <w:t>90</w:t>
      </w:r>
      <w:r w:rsidRPr="00643DFE">
        <w:rPr>
          <w:rFonts w:ascii="Arial" w:hAnsi="Arial" w:cs="Arial"/>
          <w:color w:val="4D4D4D"/>
          <w:sz w:val="24"/>
          <w:szCs w:val="24"/>
        </w:rPr>
        <w:t>EX</w:t>
      </w:r>
      <w:r w:rsidRPr="00643DFE">
        <w:rPr>
          <w:rFonts w:ascii="Arial" w:hAnsi="Arial" w:cs="Arial"/>
          <w:color w:val="FF0000"/>
          <w:sz w:val="24"/>
          <w:szCs w:val="24"/>
        </w:rPr>
        <w:t>NDX0BB55</w:t>
      </w:r>
    </w:p>
    <w:p w:rsidR="006835D4" w:rsidRPr="00643DFE" w:rsidRDefault="006835D4" w:rsidP="001042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 xml:space="preserve">Example: Host Node assigned </w:t>
      </w:r>
      <w:r w:rsidRPr="00643DFE">
        <w:rPr>
          <w:rFonts w:ascii="Arial" w:hAnsi="Arial" w:cs="Arial"/>
          <w:color w:val="FF0000"/>
          <w:sz w:val="24"/>
          <w:szCs w:val="24"/>
        </w:rPr>
        <w:t>NDX0BB55</w:t>
      </w:r>
      <w:r w:rsidRPr="00643DFE">
        <w:rPr>
          <w:rFonts w:ascii="Arial" w:hAnsi="Arial" w:cs="Arial"/>
          <w:sz w:val="24"/>
          <w:szCs w:val="24"/>
        </w:rPr>
        <w:t>, Unit 90 printer – P</w:t>
      </w:r>
      <w:r w:rsidRPr="00643DFE">
        <w:rPr>
          <w:rFonts w:ascii="Arial" w:hAnsi="Arial" w:cs="Arial"/>
          <w:color w:val="00B050"/>
          <w:sz w:val="24"/>
          <w:szCs w:val="24"/>
        </w:rPr>
        <w:t>90</w:t>
      </w:r>
      <w:r w:rsidRPr="00643DFE">
        <w:rPr>
          <w:rFonts w:ascii="Arial" w:hAnsi="Arial" w:cs="Arial"/>
          <w:color w:val="FF0000"/>
          <w:sz w:val="24"/>
          <w:szCs w:val="24"/>
        </w:rPr>
        <w:t>NDX0BB55</w:t>
      </w:r>
    </w:p>
    <w:p w:rsidR="006835D4" w:rsidRPr="00643DFE" w:rsidRDefault="00CA1B5D" w:rsidP="00C756CE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ab/>
      </w:r>
    </w:p>
    <w:p w:rsidR="006835D4" w:rsidRPr="00643DFE" w:rsidRDefault="006835D4" w:rsidP="00C756CE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 xml:space="preserve">Printer does </w:t>
      </w:r>
      <w:r w:rsidRPr="00643DFE">
        <w:rPr>
          <w:rFonts w:ascii="Arial" w:hAnsi="Arial" w:cs="Arial"/>
          <w:color w:val="FF0000"/>
          <w:sz w:val="24"/>
          <w:szCs w:val="24"/>
        </w:rPr>
        <w:t>NOT</w:t>
      </w:r>
      <w:r w:rsidRPr="00643DFE">
        <w:rPr>
          <w:rFonts w:ascii="Arial" w:hAnsi="Arial" w:cs="Arial"/>
          <w:sz w:val="24"/>
          <w:szCs w:val="24"/>
        </w:rPr>
        <w:t xml:space="preserve"> have a Host Node assigned</w:t>
      </w:r>
    </w:p>
    <w:p w:rsidR="000420DA" w:rsidRPr="00643DFE" w:rsidRDefault="000420DA" w:rsidP="00BB5A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>Please note that</w:t>
      </w:r>
      <w:r w:rsidRPr="00643DFE">
        <w:rPr>
          <w:rFonts w:ascii="Arial" w:hAnsi="Arial" w:cs="Arial"/>
          <w:sz w:val="24"/>
          <w:szCs w:val="24"/>
          <w:u w:val="single"/>
        </w:rPr>
        <w:t xml:space="preserve"> ALL Ag printers</w:t>
      </w:r>
      <w:r w:rsidRPr="00643DFE">
        <w:rPr>
          <w:rFonts w:ascii="Arial" w:hAnsi="Arial" w:cs="Arial"/>
          <w:sz w:val="24"/>
          <w:szCs w:val="24"/>
        </w:rPr>
        <w:t xml:space="preserve"> need to be assigned a host node.</w:t>
      </w:r>
    </w:p>
    <w:p w:rsidR="006835D4" w:rsidRPr="00643DFE" w:rsidRDefault="006835D4" w:rsidP="00BB5A9B">
      <w:pPr>
        <w:pStyle w:val="ListParagraph"/>
        <w:numPr>
          <w:ilvl w:val="0"/>
          <w:numId w:val="1"/>
        </w:numPr>
        <w:rPr>
          <w:rFonts w:ascii="Arial" w:hAnsi="Arial" w:cs="Arial"/>
          <w:color w:val="663300"/>
          <w:sz w:val="24"/>
          <w:szCs w:val="24"/>
        </w:rPr>
      </w:pPr>
      <w:proofErr w:type="gramStart"/>
      <w:r w:rsidRPr="00643DFE">
        <w:rPr>
          <w:rFonts w:ascii="Arial" w:hAnsi="Arial" w:cs="Arial"/>
          <w:sz w:val="24"/>
          <w:szCs w:val="24"/>
        </w:rPr>
        <w:t>P</w:t>
      </w:r>
      <w:r w:rsidR="00BC1228" w:rsidRPr="00643DFE">
        <w:rPr>
          <w:rFonts w:ascii="Arial" w:hAnsi="Arial" w:cs="Arial"/>
          <w:sz w:val="24"/>
          <w:szCs w:val="24"/>
        </w:rPr>
        <w:t>(</w:t>
      </w:r>
      <w:proofErr w:type="gramEnd"/>
      <w:r w:rsidR="00BC1228" w:rsidRPr="00643DFE">
        <w:rPr>
          <w:rFonts w:ascii="Arial" w:hAnsi="Arial" w:cs="Arial"/>
          <w:sz w:val="24"/>
          <w:szCs w:val="24"/>
        </w:rPr>
        <w:t>for print device</w:t>
      </w:r>
      <w:r w:rsidRPr="00643DFE">
        <w:rPr>
          <w:rFonts w:ascii="Arial" w:hAnsi="Arial" w:cs="Arial"/>
          <w:sz w:val="24"/>
          <w:szCs w:val="24"/>
        </w:rPr>
        <w:t>)</w:t>
      </w:r>
      <w:r w:rsidRPr="00643DFE">
        <w:rPr>
          <w:rFonts w:ascii="Arial" w:hAnsi="Arial" w:cs="Arial"/>
          <w:color w:val="00B050"/>
          <w:sz w:val="24"/>
          <w:szCs w:val="24"/>
        </w:rPr>
        <w:t>90</w:t>
      </w:r>
      <w:r w:rsidRPr="00643DFE">
        <w:rPr>
          <w:rFonts w:ascii="Arial" w:hAnsi="Arial" w:cs="Arial"/>
          <w:sz w:val="24"/>
          <w:szCs w:val="24"/>
        </w:rPr>
        <w:t>(For Unit 90</w:t>
      </w:r>
      <w:r w:rsidR="00BC1228" w:rsidRPr="00643DFE">
        <w:rPr>
          <w:rFonts w:ascii="Arial" w:hAnsi="Arial" w:cs="Arial"/>
          <w:sz w:val="24"/>
          <w:szCs w:val="24"/>
        </w:rPr>
        <w:t>,</w:t>
      </w:r>
      <w:r w:rsidRPr="00643DFE">
        <w:rPr>
          <w:rFonts w:ascii="Arial" w:hAnsi="Arial" w:cs="Arial"/>
          <w:sz w:val="24"/>
          <w:szCs w:val="24"/>
        </w:rPr>
        <w:t xml:space="preserve"> other units will be different)</w:t>
      </w:r>
      <w:r w:rsidR="00BB5A9B" w:rsidRPr="00643DFE">
        <w:rPr>
          <w:rFonts w:ascii="Arial" w:hAnsi="Arial" w:cs="Arial"/>
          <w:sz w:val="24"/>
          <w:szCs w:val="24"/>
        </w:rPr>
        <w:t xml:space="preserve"> </w:t>
      </w:r>
      <w:r w:rsidRPr="00643DFE">
        <w:rPr>
          <w:rFonts w:ascii="Arial" w:hAnsi="Arial" w:cs="Arial"/>
          <w:color w:val="0070C0"/>
          <w:sz w:val="24"/>
          <w:szCs w:val="24"/>
        </w:rPr>
        <w:t>Device</w:t>
      </w:r>
      <w:r w:rsidR="00BB5A9B" w:rsidRPr="00643DFE">
        <w:rPr>
          <w:rFonts w:ascii="Arial" w:hAnsi="Arial" w:cs="Arial"/>
          <w:color w:val="0070C0"/>
          <w:sz w:val="24"/>
          <w:szCs w:val="24"/>
        </w:rPr>
        <w:t xml:space="preserve"> </w:t>
      </w:r>
      <w:r w:rsidRPr="00643DFE">
        <w:rPr>
          <w:rFonts w:ascii="Arial" w:hAnsi="Arial" w:cs="Arial"/>
          <w:color w:val="0070C0"/>
          <w:sz w:val="24"/>
          <w:szCs w:val="24"/>
        </w:rPr>
        <w:t>Manufacture</w:t>
      </w:r>
      <w:r w:rsidR="00BB5A9B" w:rsidRPr="00643DFE">
        <w:rPr>
          <w:rFonts w:ascii="Arial" w:hAnsi="Arial" w:cs="Arial"/>
          <w:sz w:val="24"/>
          <w:szCs w:val="24"/>
        </w:rPr>
        <w:t xml:space="preserve">, </w:t>
      </w:r>
      <w:r w:rsidRPr="00643DFE">
        <w:rPr>
          <w:rFonts w:ascii="Arial" w:hAnsi="Arial" w:cs="Arial"/>
          <w:color w:val="7030A0"/>
          <w:sz w:val="24"/>
          <w:szCs w:val="24"/>
        </w:rPr>
        <w:t>PR</w:t>
      </w:r>
      <w:r w:rsidRPr="00643DF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3DFE">
        <w:rPr>
          <w:rFonts w:ascii="Arial" w:hAnsi="Arial" w:cs="Arial"/>
          <w:sz w:val="24"/>
          <w:szCs w:val="24"/>
        </w:rPr>
        <w:t xml:space="preserve">(for printer), </w:t>
      </w:r>
      <w:r w:rsidR="00732236" w:rsidRPr="00643DFE">
        <w:rPr>
          <w:rFonts w:ascii="Arial" w:hAnsi="Arial" w:cs="Arial"/>
          <w:color w:val="663300"/>
          <w:sz w:val="24"/>
          <w:szCs w:val="24"/>
        </w:rPr>
        <w:t>use the next available letter listed in t</w:t>
      </w:r>
      <w:r w:rsidR="00BB5A9B" w:rsidRPr="00643DFE">
        <w:rPr>
          <w:rFonts w:ascii="Arial" w:hAnsi="Arial" w:cs="Arial"/>
          <w:color w:val="663300"/>
          <w:sz w:val="24"/>
          <w:szCs w:val="24"/>
        </w:rPr>
        <w:t xml:space="preserve">he </w:t>
      </w:r>
      <w:r w:rsidR="00F95145" w:rsidRPr="00643DFE">
        <w:rPr>
          <w:rFonts w:ascii="Arial" w:hAnsi="Arial" w:cs="Arial"/>
          <w:color w:val="663300"/>
          <w:sz w:val="24"/>
          <w:szCs w:val="24"/>
        </w:rPr>
        <w:t xml:space="preserve">spreadsheet listed in step </w:t>
      </w:r>
      <w:r w:rsidR="00881A73" w:rsidRPr="00643DFE">
        <w:rPr>
          <w:rFonts w:ascii="Arial" w:hAnsi="Arial" w:cs="Arial"/>
          <w:color w:val="663300"/>
          <w:sz w:val="24"/>
          <w:szCs w:val="24"/>
        </w:rPr>
        <w:t>d</w:t>
      </w:r>
      <w:r w:rsidR="002A1F67" w:rsidRPr="00643DFE">
        <w:rPr>
          <w:rFonts w:ascii="Arial" w:hAnsi="Arial" w:cs="Arial"/>
          <w:color w:val="663300"/>
          <w:sz w:val="24"/>
          <w:szCs w:val="24"/>
        </w:rPr>
        <w:t xml:space="preserve"> below</w:t>
      </w:r>
      <w:r w:rsidR="00732236" w:rsidRPr="00643DFE">
        <w:rPr>
          <w:rFonts w:ascii="Arial" w:hAnsi="Arial" w:cs="Arial"/>
          <w:color w:val="663300"/>
          <w:sz w:val="24"/>
          <w:szCs w:val="24"/>
        </w:rPr>
        <w:t>.</w:t>
      </w:r>
    </w:p>
    <w:p w:rsidR="00BB5A9B" w:rsidRPr="00643DFE" w:rsidRDefault="00BB5A9B" w:rsidP="00BB5A9B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CA1B5D" w:rsidRPr="00643DFE" w:rsidRDefault="00CA1B5D" w:rsidP="00BB5A9B">
      <w:pPr>
        <w:rPr>
          <w:rFonts w:ascii="Arial" w:hAnsi="Arial" w:cs="Arial"/>
          <w:color w:val="FF0000"/>
          <w:sz w:val="24"/>
          <w:szCs w:val="24"/>
        </w:rPr>
      </w:pPr>
      <w:r w:rsidRPr="00643DFE">
        <w:rPr>
          <w:rFonts w:ascii="Arial" w:hAnsi="Arial" w:cs="Arial"/>
          <w:color w:val="FF0000"/>
          <w:sz w:val="24"/>
          <w:szCs w:val="24"/>
          <w:u w:val="single"/>
        </w:rPr>
        <w:t>Note:</w:t>
      </w:r>
      <w:r w:rsidRPr="00643DFE">
        <w:rPr>
          <w:rFonts w:ascii="Arial" w:hAnsi="Arial" w:cs="Arial"/>
          <w:sz w:val="24"/>
          <w:szCs w:val="24"/>
        </w:rPr>
        <w:t xml:space="preserve"> For Executive Printers place an </w:t>
      </w:r>
      <w:r w:rsidRPr="00643DFE">
        <w:rPr>
          <w:rFonts w:ascii="Arial" w:hAnsi="Arial" w:cs="Arial"/>
          <w:color w:val="4D4D4D"/>
          <w:sz w:val="24"/>
          <w:szCs w:val="24"/>
        </w:rPr>
        <w:t>EX</w:t>
      </w:r>
      <w:r w:rsidR="00BB5A9B" w:rsidRPr="00643DFE">
        <w:rPr>
          <w:rFonts w:ascii="Arial" w:hAnsi="Arial" w:cs="Arial"/>
          <w:sz w:val="24"/>
          <w:szCs w:val="24"/>
        </w:rPr>
        <w:t xml:space="preserve"> after the Unit – example:  </w:t>
      </w:r>
      <w:r w:rsidRPr="00643DFE">
        <w:rPr>
          <w:rFonts w:ascii="Arial" w:hAnsi="Arial" w:cs="Arial"/>
          <w:sz w:val="24"/>
          <w:szCs w:val="24"/>
        </w:rPr>
        <w:t>P</w:t>
      </w:r>
      <w:r w:rsidRPr="00643DFE">
        <w:rPr>
          <w:rFonts w:ascii="Arial" w:hAnsi="Arial" w:cs="Arial"/>
          <w:color w:val="00B050"/>
          <w:sz w:val="24"/>
          <w:szCs w:val="24"/>
        </w:rPr>
        <w:t>90</w:t>
      </w:r>
      <w:r w:rsidRPr="00643DFE">
        <w:rPr>
          <w:rFonts w:ascii="Arial" w:hAnsi="Arial" w:cs="Arial"/>
          <w:color w:val="4D4D4D"/>
          <w:sz w:val="24"/>
          <w:szCs w:val="24"/>
        </w:rPr>
        <w:t>EX</w:t>
      </w:r>
      <w:r w:rsidRPr="00643DFE">
        <w:rPr>
          <w:rFonts w:ascii="Arial" w:hAnsi="Arial" w:cs="Arial"/>
          <w:color w:val="0070C0"/>
          <w:sz w:val="24"/>
          <w:szCs w:val="24"/>
        </w:rPr>
        <w:t>HP</w:t>
      </w:r>
      <w:r w:rsidRPr="00643DFE">
        <w:rPr>
          <w:rFonts w:ascii="Arial" w:hAnsi="Arial" w:cs="Arial"/>
          <w:color w:val="7030A0"/>
          <w:sz w:val="24"/>
          <w:szCs w:val="24"/>
        </w:rPr>
        <w:t>PR</w:t>
      </w:r>
      <w:r w:rsidRPr="00643DFE">
        <w:rPr>
          <w:rFonts w:ascii="Arial" w:hAnsi="Arial" w:cs="Arial"/>
          <w:color w:val="996633"/>
          <w:sz w:val="24"/>
          <w:szCs w:val="24"/>
        </w:rPr>
        <w:t>A</w:t>
      </w:r>
    </w:p>
    <w:p w:rsidR="00BB5A9B" w:rsidRPr="00643DFE" w:rsidRDefault="00BB5A9B" w:rsidP="00BB5A9B">
      <w:pPr>
        <w:pStyle w:val="ListParagraph"/>
        <w:rPr>
          <w:rFonts w:ascii="Arial" w:hAnsi="Arial" w:cs="Arial"/>
          <w:color w:val="663300"/>
          <w:sz w:val="24"/>
          <w:szCs w:val="24"/>
        </w:rPr>
      </w:pPr>
    </w:p>
    <w:p w:rsidR="006835D4" w:rsidRPr="00643DFE" w:rsidRDefault="006835D4" w:rsidP="00BB5A9B">
      <w:pPr>
        <w:pStyle w:val="ListParagraph"/>
        <w:numPr>
          <w:ilvl w:val="0"/>
          <w:numId w:val="1"/>
        </w:numPr>
        <w:rPr>
          <w:rFonts w:ascii="Arial" w:hAnsi="Arial" w:cs="Arial"/>
          <w:color w:val="663300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>Example</w:t>
      </w:r>
      <w:r w:rsidR="00BC1228" w:rsidRPr="00643DFE">
        <w:rPr>
          <w:rFonts w:ascii="Arial" w:hAnsi="Arial" w:cs="Arial"/>
          <w:sz w:val="24"/>
          <w:szCs w:val="24"/>
        </w:rPr>
        <w:t xml:space="preserve"> of a Unit 90 printer</w:t>
      </w:r>
      <w:r w:rsidRPr="00643DFE">
        <w:rPr>
          <w:rFonts w:ascii="Arial" w:hAnsi="Arial" w:cs="Arial"/>
          <w:sz w:val="24"/>
          <w:szCs w:val="24"/>
        </w:rPr>
        <w:t>: P</w:t>
      </w:r>
      <w:r w:rsidRPr="00643DFE">
        <w:rPr>
          <w:rFonts w:ascii="Arial" w:hAnsi="Arial" w:cs="Arial"/>
          <w:color w:val="00B050"/>
          <w:sz w:val="24"/>
          <w:szCs w:val="24"/>
        </w:rPr>
        <w:t>90</w:t>
      </w:r>
      <w:r w:rsidRPr="00643DFE">
        <w:rPr>
          <w:rFonts w:ascii="Arial" w:hAnsi="Arial" w:cs="Arial"/>
          <w:color w:val="0070C0"/>
          <w:sz w:val="24"/>
          <w:szCs w:val="24"/>
        </w:rPr>
        <w:t>HP</w:t>
      </w:r>
      <w:r w:rsidRPr="00643DFE">
        <w:rPr>
          <w:rFonts w:ascii="Arial" w:hAnsi="Arial" w:cs="Arial"/>
          <w:color w:val="7030A0"/>
          <w:sz w:val="24"/>
          <w:szCs w:val="24"/>
        </w:rPr>
        <w:t>PR</w:t>
      </w:r>
      <w:r w:rsidRPr="00643DFE">
        <w:rPr>
          <w:rFonts w:ascii="Arial" w:hAnsi="Arial" w:cs="Arial"/>
          <w:color w:val="663300"/>
          <w:sz w:val="24"/>
          <w:szCs w:val="24"/>
        </w:rPr>
        <w:t>A</w:t>
      </w:r>
    </w:p>
    <w:p w:rsidR="00441B43" w:rsidRPr="00643DFE" w:rsidRDefault="00441B43" w:rsidP="00BB5A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DFE">
        <w:rPr>
          <w:rFonts w:ascii="Arial" w:hAnsi="Arial" w:cs="Arial"/>
          <w:sz w:val="24"/>
          <w:szCs w:val="24"/>
        </w:rPr>
        <w:t>Please add the printer name to the spreadshe</w:t>
      </w:r>
      <w:r w:rsidR="00BB5A9B" w:rsidRPr="00643DFE">
        <w:rPr>
          <w:rFonts w:ascii="Arial" w:hAnsi="Arial" w:cs="Arial"/>
          <w:sz w:val="24"/>
          <w:szCs w:val="24"/>
        </w:rPr>
        <w:t xml:space="preserve">et. This will avoid duplicate </w:t>
      </w:r>
      <w:r w:rsidRPr="00643DFE">
        <w:rPr>
          <w:rFonts w:ascii="Arial" w:hAnsi="Arial" w:cs="Arial"/>
          <w:sz w:val="24"/>
          <w:szCs w:val="24"/>
        </w:rPr>
        <w:t>printer name.</w:t>
      </w:r>
      <w:r w:rsidR="003268E4" w:rsidRPr="00643DFE">
        <w:rPr>
          <w:rFonts w:ascii="Arial" w:hAnsi="Arial" w:cs="Arial"/>
          <w:sz w:val="24"/>
          <w:szCs w:val="24"/>
        </w:rPr>
        <w:t xml:space="preserve">  Spreadsheet located </w:t>
      </w:r>
      <w:hyperlink r:id="rId7" w:history="1">
        <w:r w:rsidR="003268E4" w:rsidRPr="00643DFE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:rsidR="00CA1B5D" w:rsidRPr="00643DFE" w:rsidRDefault="00CA1B5D" w:rsidP="00C756CE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</w:rPr>
        <w:tab/>
      </w:r>
    </w:p>
    <w:p w:rsidR="00BC1228" w:rsidRPr="00643DFE" w:rsidRDefault="00BC1228" w:rsidP="00BC1228">
      <w:pPr>
        <w:rPr>
          <w:rFonts w:ascii="Arial" w:hAnsi="Arial" w:cs="Arial"/>
        </w:rPr>
      </w:pPr>
    </w:p>
    <w:p w:rsidR="00BC1228" w:rsidRPr="00643DFE" w:rsidRDefault="00BC1228" w:rsidP="00BC1228">
      <w:pPr>
        <w:rPr>
          <w:rFonts w:ascii="Arial" w:hAnsi="Arial" w:cs="Arial"/>
          <w:sz w:val="28"/>
          <w:szCs w:val="28"/>
          <w:u w:val="single"/>
        </w:rPr>
      </w:pPr>
      <w:r w:rsidRPr="00643DFE">
        <w:rPr>
          <w:rFonts w:ascii="Arial" w:hAnsi="Arial" w:cs="Arial"/>
          <w:sz w:val="28"/>
          <w:szCs w:val="28"/>
          <w:u w:val="single"/>
        </w:rPr>
        <w:t>Standard Plotter Naming Conventions:</w:t>
      </w:r>
    </w:p>
    <w:p w:rsidR="00BC1228" w:rsidRPr="00643DFE" w:rsidRDefault="00BC1228" w:rsidP="00BC1228">
      <w:pPr>
        <w:rPr>
          <w:rFonts w:ascii="Arial" w:hAnsi="Arial" w:cs="Arial"/>
        </w:rPr>
      </w:pPr>
    </w:p>
    <w:p w:rsidR="00BC1228" w:rsidRPr="00643DFE" w:rsidRDefault="00BC1228" w:rsidP="00BC1228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>To Name a Plotter</w:t>
      </w:r>
    </w:p>
    <w:p w:rsidR="00BC1228" w:rsidRPr="00643DFE" w:rsidRDefault="00BC1228" w:rsidP="00BC1228">
      <w:pPr>
        <w:rPr>
          <w:rFonts w:ascii="Arial" w:hAnsi="Arial" w:cs="Arial"/>
          <w:color w:val="663300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ab/>
        <w:t xml:space="preserve">a)  </w:t>
      </w:r>
      <w:proofErr w:type="gramStart"/>
      <w:r w:rsidRPr="00643DFE">
        <w:rPr>
          <w:rFonts w:ascii="Arial" w:hAnsi="Arial" w:cs="Arial"/>
          <w:sz w:val="24"/>
          <w:szCs w:val="24"/>
        </w:rPr>
        <w:t>P(</w:t>
      </w:r>
      <w:proofErr w:type="gramEnd"/>
      <w:r w:rsidRPr="00643DFE">
        <w:rPr>
          <w:rFonts w:ascii="Arial" w:hAnsi="Arial" w:cs="Arial"/>
          <w:sz w:val="24"/>
          <w:szCs w:val="24"/>
        </w:rPr>
        <w:t>for print device)</w:t>
      </w:r>
      <w:r w:rsidRPr="00643DFE">
        <w:rPr>
          <w:rFonts w:ascii="Arial" w:hAnsi="Arial" w:cs="Arial"/>
          <w:color w:val="00B050"/>
          <w:sz w:val="24"/>
          <w:szCs w:val="24"/>
        </w:rPr>
        <w:t>90</w:t>
      </w:r>
      <w:r w:rsidRPr="00643DFE">
        <w:rPr>
          <w:rFonts w:ascii="Arial" w:hAnsi="Arial" w:cs="Arial"/>
          <w:sz w:val="24"/>
          <w:szCs w:val="24"/>
        </w:rPr>
        <w:t>(For Unit 90, other units will be different)</w:t>
      </w:r>
      <w:r w:rsidR="00805E7F">
        <w:rPr>
          <w:rFonts w:ascii="Arial" w:hAnsi="Arial" w:cs="Arial"/>
          <w:sz w:val="24"/>
          <w:szCs w:val="24"/>
        </w:rPr>
        <w:t xml:space="preserve"> </w:t>
      </w:r>
      <w:r w:rsidR="006323AB" w:rsidRPr="00643DFE">
        <w:rPr>
          <w:rFonts w:ascii="Arial" w:hAnsi="Arial" w:cs="Arial"/>
          <w:color w:val="0070C0"/>
          <w:sz w:val="24"/>
          <w:szCs w:val="24"/>
        </w:rPr>
        <w:t xml:space="preserve">Device </w:t>
      </w:r>
      <w:r w:rsidRPr="00643DFE">
        <w:rPr>
          <w:rFonts w:ascii="Arial" w:hAnsi="Arial" w:cs="Arial"/>
          <w:color w:val="0070C0"/>
          <w:sz w:val="24"/>
          <w:szCs w:val="24"/>
        </w:rPr>
        <w:t>Manufacture</w:t>
      </w:r>
      <w:r w:rsidRPr="00643DFE">
        <w:rPr>
          <w:rFonts w:ascii="Arial" w:hAnsi="Arial" w:cs="Arial"/>
          <w:sz w:val="24"/>
          <w:szCs w:val="24"/>
        </w:rPr>
        <w:t>,</w:t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color w:val="7030A0"/>
          <w:sz w:val="24"/>
          <w:szCs w:val="24"/>
        </w:rPr>
        <w:t>PL</w:t>
      </w:r>
      <w:r w:rsidRPr="00643DF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43DFE">
        <w:rPr>
          <w:rFonts w:ascii="Arial" w:hAnsi="Arial" w:cs="Arial"/>
          <w:sz w:val="24"/>
          <w:szCs w:val="24"/>
        </w:rPr>
        <w:t xml:space="preserve">(for plotter), </w:t>
      </w:r>
      <w:r w:rsidR="00732236" w:rsidRPr="00643DFE">
        <w:rPr>
          <w:rFonts w:ascii="Arial" w:hAnsi="Arial" w:cs="Arial"/>
          <w:color w:val="663300"/>
          <w:sz w:val="24"/>
          <w:szCs w:val="24"/>
        </w:rPr>
        <w:t>use the next available letter listed in t</w:t>
      </w:r>
      <w:r w:rsidR="00805E7F">
        <w:rPr>
          <w:rFonts w:ascii="Arial" w:hAnsi="Arial" w:cs="Arial"/>
          <w:color w:val="663300"/>
          <w:sz w:val="24"/>
          <w:szCs w:val="24"/>
        </w:rPr>
        <w:t xml:space="preserve">he </w:t>
      </w:r>
      <w:r w:rsidR="00F95145" w:rsidRPr="00643DFE">
        <w:rPr>
          <w:rFonts w:ascii="Arial" w:hAnsi="Arial" w:cs="Arial"/>
          <w:color w:val="663300"/>
          <w:sz w:val="24"/>
          <w:szCs w:val="24"/>
        </w:rPr>
        <w:t>spreadsheet listed in step c</w:t>
      </w:r>
      <w:r w:rsidR="002A1F67" w:rsidRPr="00643DFE">
        <w:rPr>
          <w:rFonts w:ascii="Arial" w:hAnsi="Arial" w:cs="Arial"/>
          <w:color w:val="663300"/>
          <w:sz w:val="24"/>
          <w:szCs w:val="24"/>
        </w:rPr>
        <w:t xml:space="preserve"> below.</w:t>
      </w:r>
    </w:p>
    <w:p w:rsidR="00CA1B5D" w:rsidRPr="00643DFE" w:rsidRDefault="00CA1B5D" w:rsidP="00BC1228">
      <w:pPr>
        <w:rPr>
          <w:rFonts w:ascii="Arial" w:hAnsi="Arial" w:cs="Arial"/>
          <w:color w:val="FF0000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ab/>
        <w:t xml:space="preserve">b)  </w:t>
      </w:r>
      <w:r w:rsidRPr="00643DFE">
        <w:rPr>
          <w:rFonts w:ascii="Arial" w:hAnsi="Arial" w:cs="Arial"/>
          <w:color w:val="FF0000"/>
          <w:sz w:val="24"/>
          <w:szCs w:val="24"/>
          <w:u w:val="single"/>
        </w:rPr>
        <w:t>Note:</w:t>
      </w:r>
      <w:r w:rsidRPr="00643DFE">
        <w:rPr>
          <w:rFonts w:ascii="Arial" w:hAnsi="Arial" w:cs="Arial"/>
          <w:sz w:val="24"/>
          <w:szCs w:val="24"/>
        </w:rPr>
        <w:t xml:space="preserve"> For Executive Printers place an </w:t>
      </w:r>
      <w:r w:rsidRPr="00643DFE">
        <w:rPr>
          <w:rFonts w:ascii="Arial" w:hAnsi="Arial" w:cs="Arial"/>
          <w:color w:val="4D4D4D"/>
          <w:sz w:val="24"/>
          <w:szCs w:val="24"/>
        </w:rPr>
        <w:t>EX</w:t>
      </w:r>
      <w:r w:rsidR="00805E7F">
        <w:rPr>
          <w:rFonts w:ascii="Arial" w:hAnsi="Arial" w:cs="Arial"/>
          <w:sz w:val="24"/>
          <w:szCs w:val="24"/>
        </w:rPr>
        <w:t xml:space="preserve"> after the Unit – example: </w:t>
      </w:r>
      <w:r w:rsidRPr="00643DFE">
        <w:rPr>
          <w:rFonts w:ascii="Arial" w:hAnsi="Arial" w:cs="Arial"/>
          <w:sz w:val="24"/>
          <w:szCs w:val="24"/>
        </w:rPr>
        <w:t>P</w:t>
      </w:r>
      <w:r w:rsidRPr="00643DFE">
        <w:rPr>
          <w:rFonts w:ascii="Arial" w:hAnsi="Arial" w:cs="Arial"/>
          <w:color w:val="00B050"/>
          <w:sz w:val="24"/>
          <w:szCs w:val="24"/>
        </w:rPr>
        <w:t>90</w:t>
      </w:r>
      <w:r w:rsidRPr="00643DFE">
        <w:rPr>
          <w:rFonts w:ascii="Arial" w:hAnsi="Arial" w:cs="Arial"/>
          <w:color w:val="4D4D4D"/>
          <w:sz w:val="24"/>
          <w:szCs w:val="24"/>
        </w:rPr>
        <w:t>EX</w:t>
      </w:r>
      <w:r w:rsidRPr="00643DFE">
        <w:rPr>
          <w:rFonts w:ascii="Arial" w:hAnsi="Arial" w:cs="Arial"/>
          <w:color w:val="0070C0"/>
          <w:sz w:val="24"/>
          <w:szCs w:val="24"/>
        </w:rPr>
        <w:t>HP</w:t>
      </w:r>
      <w:r w:rsidRPr="00643DFE">
        <w:rPr>
          <w:rFonts w:ascii="Arial" w:hAnsi="Arial" w:cs="Arial"/>
          <w:color w:val="7030A0"/>
          <w:sz w:val="24"/>
          <w:szCs w:val="24"/>
        </w:rPr>
        <w:t>PL</w:t>
      </w:r>
      <w:r w:rsidRPr="00643DFE">
        <w:rPr>
          <w:rFonts w:ascii="Arial" w:hAnsi="Arial" w:cs="Arial"/>
          <w:color w:val="996633"/>
          <w:sz w:val="24"/>
          <w:szCs w:val="24"/>
        </w:rPr>
        <w:t>A</w:t>
      </w:r>
    </w:p>
    <w:p w:rsidR="00BC1228" w:rsidRPr="00643DFE" w:rsidRDefault="00BC1228" w:rsidP="00BC1228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color w:val="FF0000"/>
          <w:sz w:val="24"/>
          <w:szCs w:val="24"/>
        </w:rPr>
        <w:tab/>
      </w:r>
      <w:r w:rsidR="00CA1B5D" w:rsidRPr="00643DFE">
        <w:rPr>
          <w:rFonts w:ascii="Arial" w:hAnsi="Arial" w:cs="Arial"/>
          <w:sz w:val="24"/>
          <w:szCs w:val="24"/>
        </w:rPr>
        <w:t>c</w:t>
      </w:r>
      <w:r w:rsidRPr="00643DFE">
        <w:rPr>
          <w:rFonts w:ascii="Arial" w:hAnsi="Arial" w:cs="Arial"/>
          <w:sz w:val="24"/>
          <w:szCs w:val="24"/>
        </w:rPr>
        <w:t>)  Example of a Unit 90 plotter: P</w:t>
      </w:r>
      <w:r w:rsidRPr="00643DFE">
        <w:rPr>
          <w:rFonts w:ascii="Arial" w:hAnsi="Arial" w:cs="Arial"/>
          <w:color w:val="00B050"/>
          <w:sz w:val="24"/>
          <w:szCs w:val="24"/>
        </w:rPr>
        <w:t>90</w:t>
      </w:r>
      <w:r w:rsidRPr="00643DFE">
        <w:rPr>
          <w:rFonts w:ascii="Arial" w:hAnsi="Arial" w:cs="Arial"/>
          <w:color w:val="0070C0"/>
          <w:sz w:val="24"/>
          <w:szCs w:val="24"/>
        </w:rPr>
        <w:t>HP</w:t>
      </w:r>
      <w:r w:rsidRPr="00643DFE">
        <w:rPr>
          <w:rFonts w:ascii="Arial" w:hAnsi="Arial" w:cs="Arial"/>
          <w:color w:val="7030A0"/>
          <w:sz w:val="24"/>
          <w:szCs w:val="24"/>
        </w:rPr>
        <w:t>PL</w:t>
      </w:r>
      <w:r w:rsidRPr="00643DFE">
        <w:rPr>
          <w:rFonts w:ascii="Arial" w:hAnsi="Arial" w:cs="Arial"/>
          <w:color w:val="663300"/>
          <w:sz w:val="24"/>
          <w:szCs w:val="24"/>
        </w:rPr>
        <w:t>A</w:t>
      </w:r>
    </w:p>
    <w:p w:rsidR="00226946" w:rsidRPr="00643DFE" w:rsidRDefault="0098395C" w:rsidP="00BC1228">
      <w:pPr>
        <w:rPr>
          <w:rFonts w:ascii="Arial" w:hAnsi="Arial" w:cs="Arial"/>
        </w:rPr>
      </w:pP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  <w:t>- Please add the plotter</w:t>
      </w:r>
      <w:r w:rsidR="00441B43" w:rsidRPr="00643DFE">
        <w:rPr>
          <w:rFonts w:ascii="Arial" w:hAnsi="Arial" w:cs="Arial"/>
          <w:sz w:val="24"/>
          <w:szCs w:val="24"/>
        </w:rPr>
        <w:t xml:space="preserve"> name to the spreadsheet. Thi</w:t>
      </w:r>
      <w:r w:rsidR="003268E4" w:rsidRPr="00643DFE">
        <w:rPr>
          <w:rFonts w:ascii="Arial" w:hAnsi="Arial" w:cs="Arial"/>
          <w:sz w:val="24"/>
          <w:szCs w:val="24"/>
        </w:rPr>
        <w:t xml:space="preserve">s will avoid duplicate </w:t>
      </w:r>
      <w:r w:rsidR="003268E4" w:rsidRPr="00643DFE">
        <w:rPr>
          <w:rFonts w:ascii="Arial" w:hAnsi="Arial" w:cs="Arial"/>
          <w:sz w:val="24"/>
          <w:szCs w:val="24"/>
        </w:rPr>
        <w:tab/>
      </w:r>
      <w:r w:rsidR="003268E4" w:rsidRPr="00643DFE">
        <w:rPr>
          <w:rFonts w:ascii="Arial" w:hAnsi="Arial" w:cs="Arial"/>
          <w:sz w:val="24"/>
          <w:szCs w:val="24"/>
        </w:rPr>
        <w:tab/>
      </w:r>
      <w:r w:rsidR="00805E7F">
        <w:rPr>
          <w:rFonts w:ascii="Arial" w:hAnsi="Arial" w:cs="Arial"/>
          <w:sz w:val="24"/>
          <w:szCs w:val="24"/>
        </w:rPr>
        <w:tab/>
        <w:t xml:space="preserve">   </w:t>
      </w:r>
      <w:bookmarkStart w:id="0" w:name="_GoBack"/>
      <w:bookmarkEnd w:id="0"/>
      <w:r w:rsidR="003268E4" w:rsidRPr="00643DFE">
        <w:rPr>
          <w:rFonts w:ascii="Arial" w:hAnsi="Arial" w:cs="Arial"/>
          <w:sz w:val="24"/>
          <w:szCs w:val="24"/>
        </w:rPr>
        <w:t>plotter</w:t>
      </w:r>
      <w:r w:rsidR="00441B43" w:rsidRPr="00643DFE">
        <w:rPr>
          <w:rFonts w:ascii="Arial" w:hAnsi="Arial" w:cs="Arial"/>
          <w:sz w:val="24"/>
          <w:szCs w:val="24"/>
        </w:rPr>
        <w:t xml:space="preserve"> name.</w:t>
      </w:r>
      <w:r w:rsidR="003268E4" w:rsidRPr="00643DFE">
        <w:rPr>
          <w:rFonts w:ascii="Arial" w:hAnsi="Arial" w:cs="Arial"/>
          <w:sz w:val="24"/>
          <w:szCs w:val="24"/>
        </w:rPr>
        <w:t xml:space="preserve">  Spreadsheet located </w:t>
      </w:r>
      <w:hyperlink r:id="rId8" w:history="1">
        <w:r w:rsidR="003268E4" w:rsidRPr="00643DFE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:rsidR="00226946" w:rsidRPr="00643DFE" w:rsidRDefault="00226946" w:rsidP="004F50C4">
      <w:pPr>
        <w:jc w:val="center"/>
        <w:rPr>
          <w:rFonts w:ascii="Arial" w:hAnsi="Arial" w:cs="Arial"/>
        </w:rPr>
      </w:pPr>
    </w:p>
    <w:p w:rsidR="00CC3FC4" w:rsidRPr="00643DFE" w:rsidRDefault="00CC3FC4" w:rsidP="00CC3FC4">
      <w:pPr>
        <w:rPr>
          <w:rFonts w:ascii="Arial" w:hAnsi="Arial" w:cs="Arial"/>
          <w:sz w:val="28"/>
          <w:szCs w:val="28"/>
          <w:u w:val="single"/>
        </w:rPr>
      </w:pPr>
      <w:r w:rsidRPr="00643DFE">
        <w:rPr>
          <w:rFonts w:ascii="Arial" w:hAnsi="Arial" w:cs="Arial"/>
          <w:sz w:val="28"/>
          <w:szCs w:val="28"/>
          <w:u w:val="single"/>
        </w:rPr>
        <w:t>Road Show Naming Conventions:</w:t>
      </w:r>
    </w:p>
    <w:p w:rsidR="00CC3FC4" w:rsidRPr="00643DFE" w:rsidRDefault="00CC3FC4" w:rsidP="00CC3FC4">
      <w:pPr>
        <w:rPr>
          <w:rFonts w:ascii="Arial" w:hAnsi="Arial" w:cs="Arial"/>
          <w:sz w:val="28"/>
          <w:szCs w:val="28"/>
          <w:u w:val="single"/>
        </w:rPr>
      </w:pPr>
    </w:p>
    <w:p w:rsidR="00CC3FC4" w:rsidRPr="00643DFE" w:rsidRDefault="00CC3FC4" w:rsidP="00CC3FC4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>To Name a Printer or a Plotter for a road show convention</w:t>
      </w:r>
    </w:p>
    <w:p w:rsidR="00226946" w:rsidRPr="00643DFE" w:rsidRDefault="00CC3FC4" w:rsidP="003268E4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643DFE">
        <w:rPr>
          <w:rFonts w:ascii="Arial" w:hAnsi="Arial" w:cs="Arial"/>
          <w:sz w:val="24"/>
          <w:szCs w:val="24"/>
        </w:rPr>
        <w:t>P(</w:t>
      </w:r>
      <w:proofErr w:type="gramEnd"/>
      <w:r w:rsidRPr="00643DFE">
        <w:rPr>
          <w:rFonts w:ascii="Arial" w:hAnsi="Arial" w:cs="Arial"/>
          <w:sz w:val="24"/>
          <w:szCs w:val="24"/>
        </w:rPr>
        <w:t>for print device)</w:t>
      </w:r>
      <w:r w:rsidRPr="00643DFE">
        <w:rPr>
          <w:rFonts w:ascii="Arial" w:hAnsi="Arial" w:cs="Arial"/>
          <w:color w:val="00B050"/>
          <w:sz w:val="24"/>
          <w:szCs w:val="24"/>
        </w:rPr>
        <w:t>90</w:t>
      </w:r>
      <w:r w:rsidRPr="00643DFE">
        <w:rPr>
          <w:rFonts w:ascii="Arial" w:hAnsi="Arial" w:cs="Arial"/>
          <w:sz w:val="24"/>
          <w:szCs w:val="24"/>
        </w:rPr>
        <w:t>(For Unit 90, other units will be different)</w:t>
      </w:r>
    </w:p>
    <w:p w:rsidR="00CC3FC4" w:rsidRPr="00643DFE" w:rsidRDefault="00CC3FC4" w:rsidP="003268E4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 xml:space="preserve">b)  Abbreviate the </w:t>
      </w:r>
      <w:r w:rsidRPr="00643DFE">
        <w:rPr>
          <w:rFonts w:ascii="Arial" w:hAnsi="Arial" w:cs="Arial"/>
          <w:color w:val="7A7146"/>
          <w:sz w:val="24"/>
          <w:szCs w:val="24"/>
        </w:rPr>
        <w:t>convention location</w:t>
      </w:r>
      <w:r w:rsidRPr="00643DFE">
        <w:rPr>
          <w:rFonts w:ascii="Arial" w:hAnsi="Arial" w:cs="Arial"/>
          <w:sz w:val="24"/>
          <w:szCs w:val="24"/>
        </w:rPr>
        <w:t xml:space="preserve"> (Waterfront = </w:t>
      </w:r>
      <w:proofErr w:type="spellStart"/>
      <w:r w:rsidRPr="00643DFE">
        <w:rPr>
          <w:rFonts w:ascii="Arial" w:hAnsi="Arial" w:cs="Arial"/>
          <w:color w:val="7A7146"/>
          <w:sz w:val="24"/>
          <w:szCs w:val="24"/>
        </w:rPr>
        <w:t>Wtrfnt</w:t>
      </w:r>
      <w:proofErr w:type="spellEnd"/>
      <w:r w:rsidRPr="00643DFE">
        <w:rPr>
          <w:rFonts w:ascii="Arial" w:hAnsi="Arial" w:cs="Arial"/>
          <w:sz w:val="24"/>
          <w:szCs w:val="24"/>
        </w:rPr>
        <w:t>)</w:t>
      </w:r>
    </w:p>
    <w:p w:rsidR="00CC3FC4" w:rsidRPr="00643DFE" w:rsidRDefault="00CC3FC4" w:rsidP="003268E4">
      <w:pPr>
        <w:rPr>
          <w:rFonts w:ascii="Arial" w:hAnsi="Arial" w:cs="Arial"/>
        </w:rPr>
      </w:pPr>
      <w:r w:rsidRPr="00643DFE">
        <w:rPr>
          <w:rFonts w:ascii="Arial" w:hAnsi="Arial" w:cs="Arial"/>
          <w:sz w:val="24"/>
          <w:szCs w:val="24"/>
        </w:rPr>
        <w:t>c)  Example:  P</w:t>
      </w:r>
      <w:r w:rsidRPr="00643DFE">
        <w:rPr>
          <w:rFonts w:ascii="Arial" w:hAnsi="Arial" w:cs="Arial"/>
          <w:color w:val="00B050"/>
          <w:sz w:val="24"/>
          <w:szCs w:val="24"/>
        </w:rPr>
        <w:t>90</w:t>
      </w:r>
      <w:r w:rsidRPr="00643DFE">
        <w:rPr>
          <w:rFonts w:ascii="Arial" w:hAnsi="Arial" w:cs="Arial"/>
          <w:color w:val="7A7146"/>
          <w:sz w:val="24"/>
          <w:szCs w:val="24"/>
        </w:rPr>
        <w:t>Wtrfnt</w:t>
      </w:r>
      <w:r w:rsidRPr="00643DFE">
        <w:rPr>
          <w:rFonts w:ascii="Arial" w:hAnsi="Arial" w:cs="Arial"/>
          <w:color w:val="FF0000"/>
          <w:sz w:val="24"/>
          <w:szCs w:val="24"/>
        </w:rPr>
        <w:t xml:space="preserve">a </w:t>
      </w:r>
      <w:r w:rsidRPr="00643DFE">
        <w:rPr>
          <w:rFonts w:ascii="Arial" w:hAnsi="Arial" w:cs="Arial"/>
          <w:sz w:val="24"/>
          <w:szCs w:val="24"/>
        </w:rPr>
        <w:t xml:space="preserve">(then </w:t>
      </w:r>
      <w:r w:rsidRPr="00643DFE">
        <w:rPr>
          <w:rFonts w:ascii="Arial" w:hAnsi="Arial" w:cs="Arial"/>
          <w:color w:val="FF0000"/>
          <w:sz w:val="24"/>
          <w:szCs w:val="24"/>
        </w:rPr>
        <w:t>b, c, d</w:t>
      </w:r>
      <w:r w:rsidRPr="00643DFE">
        <w:rPr>
          <w:rFonts w:ascii="Arial" w:hAnsi="Arial" w:cs="Arial"/>
          <w:sz w:val="24"/>
          <w:szCs w:val="24"/>
        </w:rPr>
        <w:t xml:space="preserve"> and so on for more than one printer at the convention)</w:t>
      </w:r>
    </w:p>
    <w:p w:rsidR="00D20832" w:rsidRPr="00643DFE" w:rsidRDefault="00D20832">
      <w:pPr>
        <w:spacing w:after="200" w:line="276" w:lineRule="auto"/>
        <w:rPr>
          <w:rFonts w:ascii="Arial" w:hAnsi="Arial" w:cs="Arial"/>
          <w:sz w:val="28"/>
          <w:szCs w:val="28"/>
          <w:u w:val="single"/>
        </w:rPr>
      </w:pPr>
      <w:r w:rsidRPr="00643DFE">
        <w:rPr>
          <w:rFonts w:ascii="Arial" w:hAnsi="Arial" w:cs="Arial"/>
          <w:sz w:val="28"/>
          <w:szCs w:val="28"/>
          <w:u w:val="single"/>
        </w:rPr>
        <w:br w:type="page"/>
      </w:r>
    </w:p>
    <w:p w:rsidR="00C83E76" w:rsidRPr="00643DFE" w:rsidRDefault="00C83E76" w:rsidP="00C83E76">
      <w:pPr>
        <w:rPr>
          <w:rFonts w:ascii="Arial" w:hAnsi="Arial" w:cs="Arial"/>
          <w:sz w:val="24"/>
          <w:szCs w:val="24"/>
          <w:u w:val="single"/>
        </w:rPr>
      </w:pPr>
      <w:r w:rsidRPr="00643DFE">
        <w:rPr>
          <w:rFonts w:ascii="Arial" w:hAnsi="Arial" w:cs="Arial"/>
          <w:sz w:val="28"/>
          <w:szCs w:val="28"/>
          <w:u w:val="single"/>
        </w:rPr>
        <w:lastRenderedPageBreak/>
        <w:t>Unit Codes</w:t>
      </w:r>
      <w:r w:rsidRPr="00643DFE">
        <w:rPr>
          <w:rFonts w:ascii="Arial" w:hAnsi="Arial" w:cs="Arial"/>
          <w:sz w:val="28"/>
          <w:szCs w:val="28"/>
        </w:rPr>
        <w:tab/>
      </w:r>
      <w:r w:rsidRPr="00643DFE">
        <w:rPr>
          <w:rFonts w:ascii="Arial" w:hAnsi="Arial" w:cs="Arial"/>
          <w:sz w:val="28"/>
          <w:szCs w:val="28"/>
        </w:rPr>
        <w:tab/>
      </w:r>
      <w:r w:rsidRPr="00643DFE">
        <w:rPr>
          <w:rFonts w:ascii="Arial" w:hAnsi="Arial" w:cs="Arial"/>
          <w:sz w:val="28"/>
          <w:szCs w:val="28"/>
        </w:rPr>
        <w:tab/>
      </w:r>
      <w:r w:rsidRPr="00643DFE">
        <w:rPr>
          <w:rFonts w:ascii="Arial" w:hAnsi="Arial" w:cs="Arial"/>
          <w:sz w:val="28"/>
          <w:szCs w:val="28"/>
        </w:rPr>
        <w:tab/>
      </w:r>
      <w:r w:rsidRPr="00643DFE">
        <w:rPr>
          <w:rFonts w:ascii="Arial" w:hAnsi="Arial" w:cs="Arial"/>
          <w:sz w:val="28"/>
          <w:szCs w:val="28"/>
          <w:u w:val="single"/>
        </w:rPr>
        <w:t>Manufacture Codes</w:t>
      </w:r>
    </w:p>
    <w:p w:rsidR="00C83E76" w:rsidRPr="00643DFE" w:rsidRDefault="00C83E76" w:rsidP="00C83E76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>Unit 90= 90</w:t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="002A0F59" w:rsidRPr="00643DFE">
        <w:rPr>
          <w:rFonts w:ascii="Arial" w:hAnsi="Arial" w:cs="Arial"/>
          <w:sz w:val="24"/>
          <w:szCs w:val="24"/>
        </w:rPr>
        <w:t>Apple=AP                                            </w:t>
      </w:r>
    </w:p>
    <w:p w:rsidR="002A0F59" w:rsidRPr="00643DFE" w:rsidRDefault="002A0F59" w:rsidP="002A0F59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>Seeding=</w:t>
      </w:r>
      <w:r w:rsidR="00C83E76" w:rsidRPr="00643DFE">
        <w:rPr>
          <w:rFonts w:ascii="Arial" w:hAnsi="Arial" w:cs="Arial"/>
          <w:sz w:val="24"/>
          <w:szCs w:val="24"/>
        </w:rPr>
        <w:t>AX</w:t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  <w:t xml:space="preserve">ATC=ATC                                                      </w:t>
      </w:r>
    </w:p>
    <w:p w:rsidR="002A0F59" w:rsidRPr="00643DFE" w:rsidRDefault="002A0F59" w:rsidP="002A0F59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>Cylinder=H1</w:t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  <w:t>Brady=BRD</w:t>
      </w:r>
    </w:p>
    <w:p w:rsidR="002A0F59" w:rsidRPr="00643DFE" w:rsidRDefault="00E02E6C" w:rsidP="002A0F59">
      <w:pPr>
        <w:rPr>
          <w:rFonts w:ascii="Arial" w:hAnsi="Arial" w:cs="Arial"/>
          <w:sz w:val="24"/>
          <w:szCs w:val="24"/>
        </w:rPr>
      </w:pPr>
      <w:proofErr w:type="spellStart"/>
      <w:r w:rsidRPr="00643DFE">
        <w:rPr>
          <w:rFonts w:ascii="Arial" w:hAnsi="Arial" w:cs="Arial"/>
          <w:sz w:val="24"/>
          <w:szCs w:val="24"/>
        </w:rPr>
        <w:t>Reman</w:t>
      </w:r>
      <w:proofErr w:type="spellEnd"/>
      <w:r w:rsidRPr="00643DFE">
        <w:rPr>
          <w:rFonts w:ascii="Arial" w:hAnsi="Arial" w:cs="Arial"/>
          <w:sz w:val="24"/>
          <w:szCs w:val="24"/>
        </w:rPr>
        <w:t>=SE</w:t>
      </w:r>
      <w:r w:rsidR="00B81AEC" w:rsidRPr="00643DFE">
        <w:rPr>
          <w:rFonts w:ascii="Arial" w:hAnsi="Arial" w:cs="Arial"/>
          <w:sz w:val="24"/>
          <w:szCs w:val="24"/>
        </w:rPr>
        <w:tab/>
      </w:r>
      <w:r w:rsidR="00B81AEC" w:rsidRPr="00643DFE">
        <w:rPr>
          <w:rFonts w:ascii="Arial" w:hAnsi="Arial" w:cs="Arial"/>
          <w:sz w:val="24"/>
          <w:szCs w:val="24"/>
        </w:rPr>
        <w:tab/>
      </w:r>
      <w:r w:rsidR="00B81AEC" w:rsidRPr="00643DFE">
        <w:rPr>
          <w:rFonts w:ascii="Arial" w:hAnsi="Arial" w:cs="Arial"/>
          <w:sz w:val="24"/>
          <w:szCs w:val="24"/>
        </w:rPr>
        <w:tab/>
      </w:r>
      <w:r w:rsidR="00B81AEC" w:rsidRPr="00643DFE">
        <w:rPr>
          <w:rFonts w:ascii="Arial" w:hAnsi="Arial" w:cs="Arial"/>
          <w:sz w:val="24"/>
          <w:szCs w:val="24"/>
        </w:rPr>
        <w:tab/>
      </w:r>
      <w:r w:rsidR="00B81AEC" w:rsidRPr="00643DFE">
        <w:rPr>
          <w:rFonts w:ascii="Arial" w:hAnsi="Arial" w:cs="Arial"/>
          <w:sz w:val="24"/>
          <w:szCs w:val="24"/>
        </w:rPr>
        <w:tab/>
      </w:r>
      <w:r w:rsidR="002A0F59" w:rsidRPr="00643DFE">
        <w:rPr>
          <w:rFonts w:ascii="Arial" w:hAnsi="Arial" w:cs="Arial"/>
          <w:sz w:val="24"/>
          <w:szCs w:val="24"/>
        </w:rPr>
        <w:t>Brother=BRO</w:t>
      </w:r>
    </w:p>
    <w:p w:rsidR="002A0F59" w:rsidRPr="00643DFE" w:rsidRDefault="00B81AEC" w:rsidP="002A0F59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>Harvester=HX</w:t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="002A0F59" w:rsidRPr="00643DFE">
        <w:rPr>
          <w:rFonts w:ascii="Arial" w:hAnsi="Arial" w:cs="Arial"/>
          <w:sz w:val="24"/>
          <w:szCs w:val="24"/>
        </w:rPr>
        <w:t>Canon=CAN</w:t>
      </w:r>
    </w:p>
    <w:p w:rsidR="002A0F59" w:rsidRPr="00643DFE" w:rsidRDefault="00B81AEC" w:rsidP="002A0F59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>Waterloo=RX</w:t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="002A0F59" w:rsidRPr="00643DFE">
        <w:rPr>
          <w:rFonts w:ascii="Arial" w:hAnsi="Arial" w:cs="Arial"/>
          <w:sz w:val="24"/>
          <w:szCs w:val="24"/>
        </w:rPr>
        <w:t>Compaq=CM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643DFE">
        <w:rPr>
          <w:rFonts w:ascii="Arial" w:hAnsi="Arial" w:cs="Arial"/>
          <w:color w:val="000000"/>
          <w:sz w:val="24"/>
          <w:szCs w:val="24"/>
        </w:rPr>
        <w:t>Datamax</w:t>
      </w:r>
      <w:proofErr w:type="spellEnd"/>
      <w:r w:rsidRPr="00643DFE">
        <w:rPr>
          <w:rFonts w:ascii="Arial" w:hAnsi="Arial" w:cs="Arial"/>
          <w:color w:val="000000"/>
          <w:sz w:val="24"/>
          <w:szCs w:val="24"/>
        </w:rPr>
        <w:t>=DX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  <w:t>DCS=DCS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  <w:t>Epson=EP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  <w:t>Fargo=FG</w:t>
      </w:r>
    </w:p>
    <w:p w:rsidR="002A0F59" w:rsidRPr="00643DFE" w:rsidRDefault="002A0F59" w:rsidP="002A0F59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proofErr w:type="spellStart"/>
      <w:r w:rsidRPr="00643DFE">
        <w:rPr>
          <w:rFonts w:ascii="Arial" w:hAnsi="Arial" w:cs="Arial"/>
          <w:sz w:val="24"/>
          <w:szCs w:val="24"/>
        </w:rPr>
        <w:t>Fuju</w:t>
      </w:r>
      <w:proofErr w:type="spellEnd"/>
      <w:r w:rsidRPr="00643DFE">
        <w:rPr>
          <w:rFonts w:ascii="Arial" w:hAnsi="Arial" w:cs="Arial"/>
          <w:sz w:val="24"/>
          <w:szCs w:val="24"/>
        </w:rPr>
        <w:t>= FJ</w:t>
      </w:r>
    </w:p>
    <w:p w:rsidR="002A0F59" w:rsidRPr="00643DFE" w:rsidRDefault="002A0F59" w:rsidP="002A0F59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  <w:t>Hewlett Packard= HP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  <w:t>IBM= IBM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  <w:t>Imagistics=IM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  <w:t>Konica=KN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  <w:t>Lexmark=LX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  <w:t>Minolta=MN</w:t>
      </w:r>
    </w:p>
    <w:p w:rsidR="002A0F59" w:rsidRPr="00643DFE" w:rsidRDefault="002A0F59" w:rsidP="002A0F59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proofErr w:type="spellStart"/>
      <w:r w:rsidRPr="00643DFE">
        <w:rPr>
          <w:rFonts w:ascii="Arial" w:hAnsi="Arial" w:cs="Arial"/>
          <w:sz w:val="24"/>
          <w:szCs w:val="24"/>
        </w:rPr>
        <w:t>Okidata</w:t>
      </w:r>
      <w:proofErr w:type="spellEnd"/>
      <w:r w:rsidRPr="00643DFE">
        <w:rPr>
          <w:rFonts w:ascii="Arial" w:hAnsi="Arial" w:cs="Arial"/>
          <w:sz w:val="24"/>
          <w:szCs w:val="24"/>
        </w:rPr>
        <w:t>=OK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  <w:t>Panasonic=PN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  <w:t>Printronix=PR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  <w:t>Ricoh=RI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  <w:t>Samsung=SM</w:t>
      </w:r>
    </w:p>
    <w:p w:rsidR="002A0F59" w:rsidRPr="00643DFE" w:rsidRDefault="002A0F59" w:rsidP="002A0F59">
      <w:pPr>
        <w:rPr>
          <w:rFonts w:ascii="Arial" w:hAnsi="Arial" w:cs="Arial"/>
          <w:color w:val="000000"/>
          <w:sz w:val="24"/>
          <w:szCs w:val="24"/>
        </w:rPr>
      </w:pP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</w:r>
      <w:r w:rsidRPr="00643DFE">
        <w:rPr>
          <w:rFonts w:ascii="Arial" w:hAnsi="Arial" w:cs="Arial"/>
          <w:color w:val="000000"/>
          <w:sz w:val="24"/>
          <w:szCs w:val="24"/>
        </w:rPr>
        <w:tab/>
        <w:t>Sato=ST</w:t>
      </w:r>
    </w:p>
    <w:p w:rsidR="002A0F59" w:rsidRPr="00643DFE" w:rsidRDefault="002A0F59" w:rsidP="002A0F59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  <w:t>Texas Instruments=TI</w:t>
      </w:r>
    </w:p>
    <w:p w:rsidR="002A0F59" w:rsidRPr="00643DFE" w:rsidRDefault="002A0F59" w:rsidP="002A0F59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  <w:t>Toshiba=TO</w:t>
      </w:r>
    </w:p>
    <w:p w:rsidR="002A0F59" w:rsidRPr="00643DFE" w:rsidRDefault="002A0F59" w:rsidP="002A0F59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  <w:t>Troy=TR</w:t>
      </w:r>
    </w:p>
    <w:p w:rsidR="002A0F59" w:rsidRPr="00643DFE" w:rsidRDefault="002A0F59" w:rsidP="002A0F59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  <w:t>Xerox= XRX</w:t>
      </w:r>
    </w:p>
    <w:p w:rsidR="002A0F59" w:rsidRPr="00643DFE" w:rsidRDefault="002A0F59" w:rsidP="002A0F59">
      <w:pPr>
        <w:rPr>
          <w:rFonts w:ascii="Arial" w:hAnsi="Arial" w:cs="Arial"/>
          <w:sz w:val="24"/>
          <w:szCs w:val="24"/>
        </w:rPr>
      </w:pP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</w:r>
      <w:r w:rsidRPr="00643DFE">
        <w:rPr>
          <w:rFonts w:ascii="Arial" w:hAnsi="Arial" w:cs="Arial"/>
          <w:sz w:val="24"/>
          <w:szCs w:val="24"/>
        </w:rPr>
        <w:tab/>
        <w:t>Zebra=ZEB</w:t>
      </w:r>
    </w:p>
    <w:p w:rsidR="003268E4" w:rsidRPr="00643DFE" w:rsidRDefault="003268E4" w:rsidP="003268E4">
      <w:pPr>
        <w:rPr>
          <w:rFonts w:ascii="Arial" w:hAnsi="Arial" w:cs="Arial"/>
        </w:rPr>
      </w:pPr>
    </w:p>
    <w:sectPr w:rsidR="003268E4" w:rsidRPr="00643DFE" w:rsidSect="00CD75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D9" w:rsidRDefault="00292ED9" w:rsidP="004F50C4">
      <w:r>
        <w:separator/>
      </w:r>
    </w:p>
  </w:endnote>
  <w:endnote w:type="continuationSeparator" w:id="0">
    <w:p w:rsidR="00292ED9" w:rsidRDefault="00292ED9" w:rsidP="004F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C1" w:rsidRDefault="00B52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C1" w:rsidRDefault="00B521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C1" w:rsidRDefault="00B52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D9" w:rsidRDefault="00292ED9" w:rsidP="004F50C4">
      <w:r>
        <w:separator/>
      </w:r>
    </w:p>
  </w:footnote>
  <w:footnote w:type="continuationSeparator" w:id="0">
    <w:p w:rsidR="00292ED9" w:rsidRDefault="00292ED9" w:rsidP="004F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C1" w:rsidRDefault="00B52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C1" w:rsidRDefault="00B52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C1" w:rsidRDefault="00B52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EA6"/>
    <w:multiLevelType w:val="hybridMultilevel"/>
    <w:tmpl w:val="3924A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DA3"/>
    <w:multiLevelType w:val="hybridMultilevel"/>
    <w:tmpl w:val="5F8CE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0C4"/>
    <w:rsid w:val="000420DA"/>
    <w:rsid w:val="000B440B"/>
    <w:rsid w:val="000D784E"/>
    <w:rsid w:val="000F4208"/>
    <w:rsid w:val="001042F1"/>
    <w:rsid w:val="00104C09"/>
    <w:rsid w:val="0011666A"/>
    <w:rsid w:val="001463D0"/>
    <w:rsid w:val="001755BA"/>
    <w:rsid w:val="0019172F"/>
    <w:rsid w:val="00194C0C"/>
    <w:rsid w:val="001D381B"/>
    <w:rsid w:val="001F5E69"/>
    <w:rsid w:val="00222B2D"/>
    <w:rsid w:val="00226946"/>
    <w:rsid w:val="0023207C"/>
    <w:rsid w:val="0025638C"/>
    <w:rsid w:val="002773FF"/>
    <w:rsid w:val="00283B41"/>
    <w:rsid w:val="00292ED9"/>
    <w:rsid w:val="002A0F59"/>
    <w:rsid w:val="002A1F67"/>
    <w:rsid w:val="002A55F7"/>
    <w:rsid w:val="002C7770"/>
    <w:rsid w:val="003000F0"/>
    <w:rsid w:val="003268E4"/>
    <w:rsid w:val="00340255"/>
    <w:rsid w:val="00342A1C"/>
    <w:rsid w:val="00345C65"/>
    <w:rsid w:val="00374795"/>
    <w:rsid w:val="00393A8C"/>
    <w:rsid w:val="0043458F"/>
    <w:rsid w:val="004414A7"/>
    <w:rsid w:val="00441B43"/>
    <w:rsid w:val="00450CB2"/>
    <w:rsid w:val="00471BEA"/>
    <w:rsid w:val="004F060B"/>
    <w:rsid w:val="004F50C4"/>
    <w:rsid w:val="004F70DB"/>
    <w:rsid w:val="0050173C"/>
    <w:rsid w:val="00573E43"/>
    <w:rsid w:val="005A46E0"/>
    <w:rsid w:val="005D3BB5"/>
    <w:rsid w:val="005F1588"/>
    <w:rsid w:val="005F2934"/>
    <w:rsid w:val="006323AB"/>
    <w:rsid w:val="006354F4"/>
    <w:rsid w:val="00643DFE"/>
    <w:rsid w:val="0065596D"/>
    <w:rsid w:val="0065666F"/>
    <w:rsid w:val="006835D4"/>
    <w:rsid w:val="00695402"/>
    <w:rsid w:val="006D69BE"/>
    <w:rsid w:val="00732236"/>
    <w:rsid w:val="007449D0"/>
    <w:rsid w:val="00755482"/>
    <w:rsid w:val="007A72DF"/>
    <w:rsid w:val="007C5593"/>
    <w:rsid w:val="007E0976"/>
    <w:rsid w:val="007E6608"/>
    <w:rsid w:val="007F4B06"/>
    <w:rsid w:val="007F6296"/>
    <w:rsid w:val="00805E7F"/>
    <w:rsid w:val="00821B80"/>
    <w:rsid w:val="00881A73"/>
    <w:rsid w:val="008E2634"/>
    <w:rsid w:val="008E3806"/>
    <w:rsid w:val="008F0559"/>
    <w:rsid w:val="00960B7E"/>
    <w:rsid w:val="0098395C"/>
    <w:rsid w:val="00A049A2"/>
    <w:rsid w:val="00A40229"/>
    <w:rsid w:val="00AA5E0D"/>
    <w:rsid w:val="00AD6F58"/>
    <w:rsid w:val="00AE09ED"/>
    <w:rsid w:val="00B42A7D"/>
    <w:rsid w:val="00B521C1"/>
    <w:rsid w:val="00B8159B"/>
    <w:rsid w:val="00B81AEC"/>
    <w:rsid w:val="00BB3EF6"/>
    <w:rsid w:val="00BB5A9B"/>
    <w:rsid w:val="00BC1228"/>
    <w:rsid w:val="00C11420"/>
    <w:rsid w:val="00C142FE"/>
    <w:rsid w:val="00C756CE"/>
    <w:rsid w:val="00C83CBE"/>
    <w:rsid w:val="00C83E76"/>
    <w:rsid w:val="00CA1B5D"/>
    <w:rsid w:val="00CB3DC5"/>
    <w:rsid w:val="00CC3FC4"/>
    <w:rsid w:val="00CD753B"/>
    <w:rsid w:val="00D02A24"/>
    <w:rsid w:val="00D17DFC"/>
    <w:rsid w:val="00D20832"/>
    <w:rsid w:val="00D439D8"/>
    <w:rsid w:val="00D6379F"/>
    <w:rsid w:val="00DD6FB3"/>
    <w:rsid w:val="00E02E6C"/>
    <w:rsid w:val="00E42A9C"/>
    <w:rsid w:val="00E64528"/>
    <w:rsid w:val="00EA3A95"/>
    <w:rsid w:val="00EC6278"/>
    <w:rsid w:val="00ED7164"/>
    <w:rsid w:val="00F04D1F"/>
    <w:rsid w:val="00F63C83"/>
    <w:rsid w:val="00F678D4"/>
    <w:rsid w:val="00F86D59"/>
    <w:rsid w:val="00F95145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F7881-8042-4BC1-B8DD-2C9F6A3D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F50C4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50C4"/>
  </w:style>
  <w:style w:type="paragraph" w:styleId="Footer">
    <w:name w:val="footer"/>
    <w:basedOn w:val="Normal"/>
    <w:link w:val="FooterChar"/>
    <w:uiPriority w:val="99"/>
    <w:unhideWhenUsed/>
    <w:rsid w:val="004F50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50C4"/>
  </w:style>
  <w:style w:type="paragraph" w:styleId="BalloonText">
    <w:name w:val="Balloon Text"/>
    <w:basedOn w:val="Normal"/>
    <w:link w:val="BalloonTextChar"/>
    <w:uiPriority w:val="99"/>
    <w:semiHidden/>
    <w:unhideWhenUsed/>
    <w:rsid w:val="004F50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F50C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C6E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1A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5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kb.deere.com/SITES/EDS/Enterprise%20Hardware%20Standards/Imaging_Printing/Remote%2050%20Print%20Room/Assigned%20+%20Un-Assigned%20Printer%20Names.xls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dskb.deere.com/SITES/EDS/Enterprise%20Hardware%20Standards/Imaging_Printing/Remote%2050%20Print%20Room/Assigned%20+%20Un-Assigned%20Printer%20Names.xls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31</cp:revision>
  <dcterms:created xsi:type="dcterms:W3CDTF">2010-07-14T12:47:00Z</dcterms:created>
  <dcterms:modified xsi:type="dcterms:W3CDTF">2022-05-30T05:14:00Z</dcterms:modified>
</cp:coreProperties>
</file>